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B8F" w:rsidRPr="001C746D" w:rsidRDefault="00FA126A" w:rsidP="00C10E62">
      <w:pPr>
        <w:spacing w:after="0" w:line="240" w:lineRule="auto"/>
        <w:ind w:left="11340"/>
        <w:jc w:val="center"/>
        <w:rPr>
          <w:rFonts w:ascii="Times New Roman Tj" w:hAnsi="Times New Roman Tj"/>
          <w:color w:val="FFFFFF"/>
          <w:sz w:val="28"/>
          <w:szCs w:val="28"/>
        </w:rPr>
      </w:pPr>
      <w:bookmarkStart w:id="0" w:name="_GoBack"/>
      <w:bookmarkEnd w:id="0"/>
      <w:r w:rsidRPr="001C746D">
        <w:rPr>
          <w:rFonts w:ascii="Times New Roman Tj" w:hAnsi="Times New Roman Tj"/>
          <w:color w:val="FFFFFF"/>
          <w:sz w:val="28"/>
          <w:szCs w:val="28"/>
          <w:lang w:val="tg-Cyrl-TJ"/>
        </w:rPr>
        <w:t xml:space="preserve">          </w:t>
      </w:r>
      <w:r w:rsidR="006F6B8F" w:rsidRPr="001C746D">
        <w:rPr>
          <w:rFonts w:ascii="Times New Roman Tj" w:hAnsi="Times New Roman Tj"/>
          <w:color w:val="FFFFFF"/>
          <w:sz w:val="28"/>
          <w:szCs w:val="28"/>
          <w:lang w:val="tg-Cyrl-TJ"/>
        </w:rPr>
        <w:t xml:space="preserve">                              </w:t>
      </w:r>
      <w:r w:rsidR="006F6B8F" w:rsidRPr="001C746D">
        <w:rPr>
          <w:rFonts w:ascii="Times New Roman Tj" w:hAnsi="Times New Roman Tj"/>
          <w:color w:val="FFFFFF"/>
          <w:sz w:val="28"/>
          <w:szCs w:val="28"/>
        </w:rPr>
        <w:t xml:space="preserve">Проект             </w:t>
      </w:r>
    </w:p>
    <w:p w:rsidR="00FA126A" w:rsidRDefault="00FA126A" w:rsidP="00057FAD">
      <w:pPr>
        <w:spacing w:after="0" w:line="240" w:lineRule="auto"/>
        <w:ind w:left="10915"/>
        <w:jc w:val="both"/>
        <w:rPr>
          <w:rFonts w:ascii="Times New Roman Tj" w:hAnsi="Times New Roman Tj"/>
          <w:sz w:val="28"/>
          <w:szCs w:val="28"/>
        </w:rPr>
      </w:pPr>
    </w:p>
    <w:p w:rsidR="006F6B8F" w:rsidRPr="00C10E62" w:rsidRDefault="006F6B8F" w:rsidP="00057FAD">
      <w:pPr>
        <w:spacing w:after="0" w:line="240" w:lineRule="auto"/>
        <w:ind w:left="10632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>Приложение</w:t>
      </w:r>
    </w:p>
    <w:p w:rsidR="006F6B8F" w:rsidRPr="00C10E62" w:rsidRDefault="006F6B8F" w:rsidP="00057FAD">
      <w:pPr>
        <w:spacing w:after="0" w:line="240" w:lineRule="auto"/>
        <w:ind w:left="10632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 xml:space="preserve">к </w:t>
      </w:r>
      <w:r w:rsidR="00A8204A" w:rsidRPr="00C10E62">
        <w:rPr>
          <w:rFonts w:ascii="Times New Roman Tj" w:hAnsi="Times New Roman Tj"/>
          <w:sz w:val="28"/>
          <w:szCs w:val="28"/>
          <w:lang w:val="tg-Cyrl-TJ"/>
        </w:rPr>
        <w:t>указу Президента</w:t>
      </w:r>
      <w:r w:rsidR="00A75488" w:rsidRPr="00C10E62">
        <w:rPr>
          <w:rFonts w:ascii="Times New Roman Tj" w:hAnsi="Times New Roman Tj"/>
          <w:sz w:val="28"/>
          <w:szCs w:val="28"/>
          <w:lang w:val="tg-Cyrl-TJ"/>
        </w:rPr>
        <w:t xml:space="preserve"> </w:t>
      </w:r>
      <w:r w:rsidRPr="00C10E62">
        <w:rPr>
          <w:rFonts w:ascii="Times New Roman Tj" w:hAnsi="Times New Roman Tj"/>
          <w:sz w:val="28"/>
          <w:szCs w:val="28"/>
        </w:rPr>
        <w:t xml:space="preserve"> </w:t>
      </w:r>
    </w:p>
    <w:p w:rsidR="006F6B8F" w:rsidRPr="00C10E62" w:rsidRDefault="006F6B8F" w:rsidP="00057FAD">
      <w:pPr>
        <w:spacing w:after="0" w:line="240" w:lineRule="auto"/>
        <w:ind w:left="10632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>Республики Таджикистан</w:t>
      </w:r>
    </w:p>
    <w:p w:rsidR="006F6B8F" w:rsidRPr="00C10E62" w:rsidRDefault="006F6B8F" w:rsidP="00057FAD">
      <w:pPr>
        <w:spacing w:after="0" w:line="240" w:lineRule="auto"/>
        <w:ind w:left="10632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>от «</w:t>
      </w:r>
      <w:r w:rsidR="00845C55">
        <w:rPr>
          <w:rFonts w:ascii="Times New Roman Tj" w:hAnsi="Times New Roman Tj"/>
          <w:sz w:val="28"/>
          <w:szCs w:val="28"/>
        </w:rPr>
        <w:t>4</w:t>
      </w:r>
      <w:r w:rsidRPr="00C10E62">
        <w:rPr>
          <w:rFonts w:ascii="Times New Roman Tj" w:hAnsi="Times New Roman Tj"/>
          <w:sz w:val="28"/>
          <w:szCs w:val="28"/>
        </w:rPr>
        <w:t>»</w:t>
      </w:r>
      <w:r w:rsidR="00845C55">
        <w:rPr>
          <w:rFonts w:ascii="Times New Roman Tj" w:hAnsi="Times New Roman Tj"/>
          <w:sz w:val="28"/>
          <w:szCs w:val="28"/>
        </w:rPr>
        <w:t xml:space="preserve"> сентября 2025 </w:t>
      </w:r>
      <w:proofErr w:type="gramStart"/>
      <w:r w:rsidR="00057FAD">
        <w:rPr>
          <w:rFonts w:ascii="Times New Roman Tj" w:hAnsi="Times New Roman Tj"/>
          <w:sz w:val="28"/>
          <w:szCs w:val="28"/>
        </w:rPr>
        <w:t>года,  №</w:t>
      </w:r>
      <w:proofErr w:type="gramEnd"/>
      <w:r w:rsidR="00845C55">
        <w:rPr>
          <w:rFonts w:ascii="Times New Roman Tj" w:hAnsi="Times New Roman Tj"/>
          <w:sz w:val="28"/>
          <w:szCs w:val="28"/>
        </w:rPr>
        <w:t>1072</w:t>
      </w:r>
      <w:r w:rsidRPr="00C10E62">
        <w:rPr>
          <w:rFonts w:ascii="Times New Roman Tj" w:hAnsi="Times New Roman Tj"/>
          <w:sz w:val="28"/>
          <w:szCs w:val="28"/>
        </w:rPr>
        <w:t xml:space="preserve">  </w:t>
      </w:r>
    </w:p>
    <w:p w:rsidR="006F6B8F" w:rsidRPr="00C10E62" w:rsidRDefault="006F6B8F" w:rsidP="00C10E62">
      <w:pPr>
        <w:spacing w:after="0" w:line="240" w:lineRule="auto"/>
        <w:contextualSpacing/>
        <w:jc w:val="center"/>
        <w:rPr>
          <w:rFonts w:ascii="Times New Roman Tj" w:hAnsi="Times New Roman Tj"/>
          <w:sz w:val="28"/>
          <w:szCs w:val="28"/>
          <w:lang w:val="tg-Cyrl-TJ"/>
        </w:rPr>
      </w:pPr>
    </w:p>
    <w:p w:rsidR="006F6B8F" w:rsidRPr="00C10E62" w:rsidRDefault="006F6B8F" w:rsidP="00C10E62">
      <w:pPr>
        <w:spacing w:after="0" w:line="240" w:lineRule="auto"/>
        <w:contextualSpacing/>
        <w:jc w:val="center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 xml:space="preserve">План </w:t>
      </w:r>
    </w:p>
    <w:p w:rsidR="006F6B8F" w:rsidRPr="00C10E62" w:rsidRDefault="006F6B8F" w:rsidP="00C10E62">
      <w:pPr>
        <w:spacing w:after="0" w:line="240" w:lineRule="auto"/>
        <w:contextualSpacing/>
        <w:jc w:val="center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>мероприятий по реализации Национальной стратегии по контролю за наркотиками</w:t>
      </w:r>
    </w:p>
    <w:p w:rsidR="006F6B8F" w:rsidRPr="00C10E62" w:rsidRDefault="006F6B8F" w:rsidP="00C10E62">
      <w:pPr>
        <w:spacing w:after="0" w:line="240" w:lineRule="auto"/>
        <w:contextualSpacing/>
        <w:jc w:val="center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 xml:space="preserve">в Республике Таджикистан на 2021-2030 годы </w:t>
      </w:r>
      <w:r w:rsidRPr="00C10E62">
        <w:rPr>
          <w:rFonts w:ascii="Times New Roman Tj" w:eastAsia="Times New Roman" w:hAnsi="Times New Roman Tj" w:cs="Courier New"/>
          <w:color w:val="1F1F1F"/>
          <w:sz w:val="28"/>
          <w:szCs w:val="28"/>
          <w:lang w:eastAsia="ru-RU"/>
        </w:rPr>
        <w:t xml:space="preserve">в </w:t>
      </w:r>
      <w:r w:rsidRPr="00C10E62">
        <w:rPr>
          <w:rFonts w:ascii="Times New Roman Tj" w:hAnsi="Times New Roman Tj"/>
          <w:sz w:val="28"/>
          <w:szCs w:val="28"/>
        </w:rPr>
        <w:t>202</w:t>
      </w:r>
      <w:r w:rsidRPr="00C10E62">
        <w:rPr>
          <w:rFonts w:ascii="Times New Roman Tj" w:hAnsi="Times New Roman Tj"/>
          <w:sz w:val="28"/>
          <w:szCs w:val="28"/>
          <w:lang w:val="tg-Cyrl-TJ"/>
        </w:rPr>
        <w:t>6</w:t>
      </w:r>
      <w:r w:rsidRPr="00C10E62">
        <w:rPr>
          <w:rFonts w:ascii="Times New Roman Tj" w:hAnsi="Times New Roman Tj"/>
          <w:sz w:val="28"/>
          <w:szCs w:val="28"/>
        </w:rPr>
        <w:t>-20</w:t>
      </w:r>
      <w:r w:rsidRPr="00C10E62">
        <w:rPr>
          <w:rFonts w:ascii="Times New Roman Tj" w:hAnsi="Times New Roman Tj"/>
          <w:sz w:val="28"/>
          <w:szCs w:val="28"/>
          <w:lang w:val="tg-Cyrl-TJ"/>
        </w:rPr>
        <w:t>30</w:t>
      </w:r>
      <w:r w:rsidRPr="00C10E62">
        <w:rPr>
          <w:rFonts w:ascii="Times New Roman Tj" w:hAnsi="Times New Roman Tj"/>
          <w:sz w:val="28"/>
          <w:szCs w:val="28"/>
        </w:rPr>
        <w:t xml:space="preserve"> годах</w:t>
      </w:r>
    </w:p>
    <w:p w:rsidR="00484C06" w:rsidRPr="00C10E62" w:rsidRDefault="00484C06" w:rsidP="00C10E62">
      <w:pPr>
        <w:spacing w:after="0" w:line="240" w:lineRule="auto"/>
        <w:contextualSpacing/>
        <w:jc w:val="center"/>
        <w:rPr>
          <w:rFonts w:ascii="Times New Roman Tj" w:hAnsi="Times New Roman Tj"/>
          <w:sz w:val="28"/>
          <w:szCs w:val="28"/>
        </w:rPr>
      </w:pPr>
    </w:p>
    <w:tbl>
      <w:tblPr>
        <w:tblW w:w="150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3826"/>
        <w:gridCol w:w="2555"/>
        <w:gridCol w:w="27"/>
        <w:gridCol w:w="1815"/>
        <w:gridCol w:w="1985"/>
        <w:gridCol w:w="170"/>
        <w:gridCol w:w="1814"/>
        <w:gridCol w:w="284"/>
        <w:gridCol w:w="1843"/>
      </w:tblGrid>
      <w:tr w:rsidR="00686AE9" w:rsidRPr="00C10E62" w:rsidTr="00057FAD">
        <w:tc>
          <w:tcPr>
            <w:tcW w:w="707" w:type="dxa"/>
            <w:vMerge w:val="restart"/>
          </w:tcPr>
          <w:p w:rsidR="00686AE9" w:rsidRPr="00C10E62" w:rsidRDefault="00686AE9" w:rsidP="00C10E62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п/н</w:t>
            </w:r>
          </w:p>
        </w:tc>
        <w:tc>
          <w:tcPr>
            <w:tcW w:w="3826" w:type="dxa"/>
            <w:vMerge w:val="restart"/>
          </w:tcPr>
          <w:p w:rsidR="00686AE9" w:rsidRPr="00C10E62" w:rsidRDefault="00686AE9" w:rsidP="00C10E62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686AE9" w:rsidRPr="00C10E62" w:rsidRDefault="00686AE9" w:rsidP="00C10E62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582" w:type="dxa"/>
            <w:gridSpan w:val="2"/>
            <w:vMerge w:val="restart"/>
          </w:tcPr>
          <w:p w:rsidR="00686AE9" w:rsidRPr="00C10E62" w:rsidRDefault="00686AE9" w:rsidP="00C10E62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686AE9" w:rsidRPr="00C10E62" w:rsidRDefault="00686AE9" w:rsidP="00C10E62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Цель  </w:t>
            </w:r>
          </w:p>
        </w:tc>
        <w:tc>
          <w:tcPr>
            <w:tcW w:w="1815" w:type="dxa"/>
            <w:vMerge w:val="restart"/>
          </w:tcPr>
          <w:p w:rsidR="00686AE9" w:rsidRPr="00C10E62" w:rsidRDefault="00686AE9" w:rsidP="00C10E62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686AE9" w:rsidRDefault="00686AE9" w:rsidP="00057FAD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Срок выполнени</w:t>
            </w:r>
            <w:r w:rsidR="00057FAD">
              <w:rPr>
                <w:rFonts w:ascii="Times New Roman Tj" w:hAnsi="Times New Roman Tj"/>
                <w:sz w:val="28"/>
                <w:szCs w:val="28"/>
              </w:rPr>
              <w:t>я</w:t>
            </w:r>
          </w:p>
          <w:p w:rsidR="00057FAD" w:rsidRPr="00C10E62" w:rsidRDefault="00057FAD" w:rsidP="00057FAD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(годы)</w:t>
            </w:r>
          </w:p>
        </w:tc>
        <w:tc>
          <w:tcPr>
            <w:tcW w:w="1985" w:type="dxa"/>
            <w:vMerge w:val="restart"/>
          </w:tcPr>
          <w:p w:rsidR="00686AE9" w:rsidRPr="00C10E62" w:rsidRDefault="00686AE9" w:rsidP="00C10E62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  <w:p w:rsidR="00686AE9" w:rsidRPr="00C10E62" w:rsidRDefault="00686AE9" w:rsidP="00C10E62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Исполнители </w:t>
            </w:r>
          </w:p>
        </w:tc>
        <w:tc>
          <w:tcPr>
            <w:tcW w:w="4111" w:type="dxa"/>
            <w:gridSpan w:val="4"/>
          </w:tcPr>
          <w:p w:rsidR="00686AE9" w:rsidRPr="00C10E62" w:rsidRDefault="00686AE9" w:rsidP="00C10E62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Источник финансирования</w:t>
            </w:r>
          </w:p>
        </w:tc>
      </w:tr>
      <w:tr w:rsidR="00686AE9" w:rsidRPr="00C10E62" w:rsidTr="00057FAD">
        <w:trPr>
          <w:trHeight w:val="64"/>
        </w:trPr>
        <w:tc>
          <w:tcPr>
            <w:tcW w:w="707" w:type="dxa"/>
            <w:vMerge/>
          </w:tcPr>
          <w:p w:rsidR="00686AE9" w:rsidRPr="00C10E62" w:rsidRDefault="00686AE9" w:rsidP="00C10E62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3826" w:type="dxa"/>
            <w:vMerge/>
          </w:tcPr>
          <w:p w:rsidR="00686AE9" w:rsidRPr="00C10E62" w:rsidRDefault="00686AE9" w:rsidP="00C10E62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582" w:type="dxa"/>
            <w:gridSpan w:val="2"/>
            <w:vMerge/>
          </w:tcPr>
          <w:p w:rsidR="00686AE9" w:rsidRPr="00C10E62" w:rsidRDefault="00686AE9" w:rsidP="00C10E62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1815" w:type="dxa"/>
            <w:vMerge/>
          </w:tcPr>
          <w:p w:rsidR="00686AE9" w:rsidRPr="00C10E62" w:rsidRDefault="00686AE9" w:rsidP="00C10E62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1985" w:type="dxa"/>
            <w:vMerge/>
          </w:tcPr>
          <w:p w:rsidR="00686AE9" w:rsidRPr="00C10E62" w:rsidRDefault="00686AE9" w:rsidP="00C10E62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686AE9" w:rsidRPr="00C10E62" w:rsidRDefault="00686AE9" w:rsidP="00FA126A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Государственный бюджет</w:t>
            </w:r>
          </w:p>
        </w:tc>
        <w:tc>
          <w:tcPr>
            <w:tcW w:w="2127" w:type="dxa"/>
            <w:gridSpan w:val="2"/>
          </w:tcPr>
          <w:p w:rsidR="00686AE9" w:rsidRPr="00FA126A" w:rsidRDefault="00686AE9" w:rsidP="00FA126A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FA126A">
              <w:rPr>
                <w:rFonts w:ascii="Times New Roman Tj" w:hAnsi="Times New Roman Tj"/>
                <w:sz w:val="28"/>
                <w:szCs w:val="28"/>
              </w:rPr>
              <w:t>Партнеры,</w:t>
            </w:r>
          </w:p>
          <w:p w:rsidR="00686AE9" w:rsidRPr="00FA126A" w:rsidRDefault="00057FAD" w:rsidP="00FA126A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proofErr w:type="spellStart"/>
            <w:r>
              <w:rPr>
                <w:rFonts w:ascii="Times New Roman Tj" w:hAnsi="Times New Roman Tj"/>
                <w:sz w:val="28"/>
                <w:szCs w:val="28"/>
              </w:rPr>
              <w:t>м</w:t>
            </w:r>
            <w:r w:rsidR="00686AE9" w:rsidRPr="00FA126A">
              <w:rPr>
                <w:rFonts w:ascii="Times New Roman Tj" w:hAnsi="Times New Roman Tj"/>
                <w:sz w:val="28"/>
                <w:szCs w:val="28"/>
              </w:rPr>
              <w:t>еждународ</w:t>
            </w:r>
            <w:proofErr w:type="spellEnd"/>
            <w:r w:rsidR="00FA126A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proofErr w:type="spellStart"/>
            <w:r w:rsidR="00686AE9" w:rsidRPr="00FA126A">
              <w:rPr>
                <w:rFonts w:ascii="Times New Roman Tj" w:hAnsi="Times New Roman Tj"/>
                <w:sz w:val="28"/>
                <w:szCs w:val="28"/>
              </w:rPr>
              <w:t>ные</w:t>
            </w:r>
            <w:proofErr w:type="spellEnd"/>
            <w:r w:rsidR="00686AE9" w:rsidRPr="00FA126A">
              <w:rPr>
                <w:rFonts w:ascii="Times New Roman Tj" w:hAnsi="Times New Roman Tj"/>
                <w:sz w:val="28"/>
                <w:szCs w:val="28"/>
              </w:rPr>
              <w:t xml:space="preserve"> организации</w:t>
            </w:r>
          </w:p>
          <w:p w:rsidR="00686AE9" w:rsidRPr="00FA126A" w:rsidRDefault="00686AE9" w:rsidP="00FA126A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6F6B8F" w:rsidRPr="00C10E62" w:rsidTr="00FA126A">
        <w:tc>
          <w:tcPr>
            <w:tcW w:w="15026" w:type="dxa"/>
            <w:gridSpan w:val="10"/>
          </w:tcPr>
          <w:p w:rsidR="006F6B8F" w:rsidRPr="00057FAD" w:rsidRDefault="00964D9F" w:rsidP="00C10E62">
            <w:pPr>
              <w:pStyle w:val="af4"/>
              <w:spacing w:after="0" w:line="240" w:lineRule="auto"/>
              <w:ind w:left="0"/>
              <w:jc w:val="center"/>
              <w:rPr>
                <w:rFonts w:ascii="Times New Roman Tj" w:hAnsi="Times New Roman Tj"/>
                <w:b/>
                <w:sz w:val="28"/>
                <w:szCs w:val="28"/>
                <w:lang w:val="tg-Cyrl-TJ"/>
              </w:rPr>
            </w:pPr>
            <w:r w:rsidRPr="00057FAD">
              <w:rPr>
                <w:rFonts w:ascii="Times New Roman Tj" w:hAnsi="Times New Roman Tj"/>
                <w:b/>
                <w:sz w:val="28"/>
                <w:szCs w:val="28"/>
              </w:rPr>
              <w:t>1. ОРГАНИЗАЦИОННЫЕ МЕРОПРИЯТИЯ</w:t>
            </w:r>
          </w:p>
        </w:tc>
      </w:tr>
      <w:tr w:rsidR="006F6B8F" w:rsidRPr="00C10E62" w:rsidTr="00057FAD">
        <w:tc>
          <w:tcPr>
            <w:tcW w:w="707" w:type="dxa"/>
          </w:tcPr>
          <w:p w:rsidR="006F6B8F" w:rsidRPr="00C10E62" w:rsidRDefault="00057FAD" w:rsidP="00057FAD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</w:t>
            </w:r>
          </w:p>
        </w:tc>
        <w:tc>
          <w:tcPr>
            <w:tcW w:w="3826" w:type="dxa"/>
          </w:tcPr>
          <w:p w:rsidR="006F6B8F" w:rsidRPr="00DF193D" w:rsidRDefault="00DF193D" w:rsidP="00DF193D">
            <w:pPr>
              <w:spacing w:after="0" w:line="240" w:lineRule="auto"/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Разработка и утверждение внутриведомственного плана мероприятий по исполнению </w:t>
            </w:r>
            <w:r w:rsidRPr="00FA126A">
              <w:rPr>
                <w:rFonts w:ascii="Times New Roman Tj" w:hAnsi="Times New Roman Tj"/>
                <w:sz w:val="28"/>
                <w:szCs w:val="28"/>
              </w:rPr>
              <w:t>плана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 мероприятий по реализации Национальной стратегии по контролю за наркотиками в Республике Таджикистан на 2021-2030 годы в 2026-2030 годах</w:t>
            </w:r>
            <w:r w:rsidRPr="00C10E62">
              <w:rPr>
                <w:rFonts w:ascii="Times New Roman Tj" w:hAnsi="Times New Roman Tj"/>
                <w:color w:val="1F1F1F"/>
                <w:sz w:val="28"/>
                <w:szCs w:val="28"/>
              </w:rPr>
              <w:t xml:space="preserve"> </w:t>
            </w:r>
            <w:r w:rsidRPr="00C10E62">
              <w:rPr>
                <w:rFonts w:ascii="Times New Roman Tj" w:hAnsi="Times New Roman Tj"/>
                <w:sz w:val="28"/>
                <w:szCs w:val="28"/>
                <w:lang w:val="tg-Cyrl-TJ"/>
              </w:rPr>
              <w:t>(далее</w:t>
            </w:r>
            <w:r w:rsidR="00057FAD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C10E62">
              <w:rPr>
                <w:rFonts w:ascii="Times New Roman Tj" w:hAnsi="Times New Roman Tj"/>
                <w:sz w:val="28"/>
                <w:szCs w:val="28"/>
                <w:lang w:val="tg-Cyrl-TJ"/>
              </w:rPr>
              <w:t>-</w:t>
            </w:r>
            <w:r w:rsidR="00057FAD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</w:t>
            </w:r>
            <w:r w:rsidRPr="00C10E62">
              <w:rPr>
                <w:rFonts w:ascii="Times New Roman Tj" w:hAnsi="Times New Roman Tj"/>
                <w:sz w:val="28"/>
                <w:szCs w:val="28"/>
                <w:lang w:val="tg-Cyrl-TJ"/>
              </w:rPr>
              <w:t>Стратегия)</w:t>
            </w:r>
          </w:p>
        </w:tc>
        <w:tc>
          <w:tcPr>
            <w:tcW w:w="2582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Обеспечение полного и фактического выполнения Стратегии</w:t>
            </w:r>
          </w:p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  <w:p w:rsidR="006F6B8F" w:rsidRPr="00C10E62" w:rsidRDefault="006F6B8F" w:rsidP="00C10E62">
            <w:pPr>
              <w:pStyle w:val="af3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  <w:p w:rsidR="006F6B8F" w:rsidRPr="00C10E62" w:rsidRDefault="006F6B8F" w:rsidP="00C10E62">
            <w:pPr>
              <w:pStyle w:val="af3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  <w:p w:rsidR="006F6B8F" w:rsidRPr="00C10E62" w:rsidRDefault="006F6B8F" w:rsidP="00C10E62">
            <w:pPr>
              <w:pStyle w:val="af3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  <w:p w:rsidR="006F6B8F" w:rsidRPr="00C10E62" w:rsidRDefault="006F6B8F" w:rsidP="00C10E62">
            <w:pPr>
              <w:pStyle w:val="af3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1815" w:type="dxa"/>
          </w:tcPr>
          <w:p w:rsidR="006F6B8F" w:rsidRPr="00C10E62" w:rsidRDefault="006F6B8F" w:rsidP="00057FAD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  <w:t>202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  <w:lang w:val="tg-Cyrl-TJ"/>
              </w:rPr>
              <w:t>6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  <w:t xml:space="preserve"> </w:t>
            </w:r>
            <w:r w:rsidR="00057FAD"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6F6B8F" w:rsidRPr="00C10E62" w:rsidRDefault="006F6B8F" w:rsidP="00C10E62">
            <w:pPr>
              <w:pStyle w:val="af3"/>
              <w:contextualSpacing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АКН, МВД,  МЮ, МИД, МОН, МК, МЗСЗН, ГКНБ, ТС, </w:t>
            </w:r>
            <w:r w:rsidRPr="00C10E62">
              <w:rPr>
                <w:rStyle w:val="hps"/>
                <w:rFonts w:ascii="Times New Roman Tj" w:hAnsi="Times New Roman Tj"/>
                <w:sz w:val="28"/>
                <w:szCs w:val="28"/>
              </w:rPr>
              <w:t>КДЖ и С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, КТР,  </w:t>
            </w:r>
            <w:r w:rsidRPr="00C10E62">
              <w:rPr>
                <w:rStyle w:val="hps"/>
                <w:rFonts w:ascii="Times New Roman Tj" w:hAnsi="Times New Roman Tj"/>
                <w:sz w:val="28"/>
                <w:szCs w:val="28"/>
              </w:rPr>
              <w:t>КДМС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, КРРТТ, </w:t>
            </w:r>
            <w:r w:rsidRPr="00C10E62">
              <w:rPr>
                <w:rStyle w:val="hps"/>
                <w:rFonts w:ascii="Times New Roman Tj" w:hAnsi="Times New Roman Tj"/>
                <w:sz w:val="28"/>
                <w:szCs w:val="28"/>
              </w:rPr>
              <w:t>АГФК и БК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, МИОГВ</w:t>
            </w:r>
          </w:p>
        </w:tc>
        <w:tc>
          <w:tcPr>
            <w:tcW w:w="1984" w:type="dxa"/>
            <w:gridSpan w:val="2"/>
          </w:tcPr>
          <w:p w:rsidR="006F6B8F" w:rsidRPr="00C10E62" w:rsidRDefault="006F6B8F" w:rsidP="00FA126A">
            <w:pPr>
              <w:spacing w:after="0" w:line="240" w:lineRule="auto"/>
              <w:ind w:right="-108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2127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6F6B8F" w:rsidRPr="00C10E62" w:rsidTr="00057FAD">
        <w:tc>
          <w:tcPr>
            <w:tcW w:w="707" w:type="dxa"/>
          </w:tcPr>
          <w:p w:rsidR="006F6B8F" w:rsidRPr="00C10E62" w:rsidRDefault="00057FAD" w:rsidP="00057FAD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</w:t>
            </w:r>
          </w:p>
        </w:tc>
        <w:tc>
          <w:tcPr>
            <w:tcW w:w="3826" w:type="dxa"/>
          </w:tcPr>
          <w:p w:rsidR="006F6B8F" w:rsidRPr="00C10E62" w:rsidRDefault="006F6B8F" w:rsidP="00057FAD">
            <w:pPr>
              <w:spacing w:after="0" w:line="240" w:lineRule="auto"/>
              <w:rPr>
                <w:lang w:val="tg-Cyrl-TJ"/>
              </w:rPr>
            </w:pPr>
            <w:r w:rsidRPr="00C10E62">
              <w:rPr>
                <w:rStyle w:val="y2iqfc"/>
                <w:rFonts w:ascii="Times New Roman Tj" w:hAnsi="Times New Roman Tj"/>
                <w:color w:val="1F1F1F"/>
                <w:sz w:val="28"/>
                <w:szCs w:val="28"/>
              </w:rPr>
              <w:t xml:space="preserve">Определить в министерствах, ведомствах, исполнительных органах </w:t>
            </w:r>
            <w:r w:rsidRPr="00C10E62">
              <w:rPr>
                <w:rStyle w:val="y2iqfc"/>
                <w:rFonts w:ascii="Times New Roman Tj" w:hAnsi="Times New Roman Tj"/>
                <w:color w:val="1F1F1F"/>
                <w:sz w:val="28"/>
                <w:szCs w:val="28"/>
              </w:rPr>
              <w:lastRenderedPageBreak/>
              <w:t>государственной власти и местн</w:t>
            </w:r>
            <w:r w:rsidR="00057FAD">
              <w:rPr>
                <w:rStyle w:val="y2iqfc"/>
                <w:rFonts w:ascii="Times New Roman Tj" w:hAnsi="Times New Roman Tj"/>
                <w:color w:val="1F1F1F"/>
                <w:sz w:val="28"/>
                <w:szCs w:val="28"/>
              </w:rPr>
              <w:t>ых органах</w:t>
            </w:r>
            <w:r w:rsidRPr="00C10E62">
              <w:rPr>
                <w:rStyle w:val="y2iqfc"/>
                <w:rFonts w:ascii="Times New Roman Tj" w:hAnsi="Times New Roman Tj"/>
                <w:color w:val="1F1F1F"/>
                <w:sz w:val="28"/>
                <w:szCs w:val="28"/>
              </w:rPr>
              <w:t xml:space="preserve"> ответс</w:t>
            </w:r>
            <w:r w:rsidR="00057FAD">
              <w:rPr>
                <w:rStyle w:val="y2iqfc"/>
                <w:rFonts w:ascii="Times New Roman Tj" w:hAnsi="Times New Roman Tj"/>
                <w:color w:val="1F1F1F"/>
                <w:sz w:val="28"/>
                <w:szCs w:val="28"/>
              </w:rPr>
              <w:t>твенное лицо за обеспечение выполнения</w:t>
            </w:r>
            <w:r w:rsidRPr="00C10E62">
              <w:rPr>
                <w:rStyle w:val="y2iqfc"/>
                <w:rFonts w:ascii="Times New Roman Tj" w:hAnsi="Times New Roman Tj"/>
                <w:color w:val="1F1F1F"/>
                <w:sz w:val="28"/>
                <w:szCs w:val="28"/>
              </w:rPr>
              <w:t xml:space="preserve"> Стратегии</w:t>
            </w:r>
          </w:p>
        </w:tc>
        <w:tc>
          <w:tcPr>
            <w:tcW w:w="2582" w:type="dxa"/>
            <w:gridSpan w:val="2"/>
          </w:tcPr>
          <w:p w:rsidR="006F6B8F" w:rsidRPr="00C10E62" w:rsidRDefault="006F6B8F" w:rsidP="00964D9F">
            <w:pPr>
              <w:spacing w:line="240" w:lineRule="auto"/>
            </w:pPr>
            <w:r w:rsidRPr="00C10E62">
              <w:rPr>
                <w:rStyle w:val="y2iqfc"/>
                <w:rFonts w:ascii="Times New Roman Tj" w:hAnsi="Times New Roman Tj"/>
                <w:color w:val="1F1F1F"/>
                <w:sz w:val="28"/>
                <w:szCs w:val="28"/>
              </w:rPr>
              <w:lastRenderedPageBreak/>
              <w:t>Обеспечение полно</w:t>
            </w:r>
            <w:r w:rsidR="00057FAD">
              <w:rPr>
                <w:rStyle w:val="y2iqfc"/>
                <w:rFonts w:ascii="Times New Roman Tj" w:hAnsi="Times New Roman Tj"/>
                <w:color w:val="1F1F1F"/>
                <w:sz w:val="28"/>
                <w:szCs w:val="28"/>
              </w:rPr>
              <w:t>го и реального</w:t>
            </w:r>
            <w:r w:rsidRPr="00C10E62">
              <w:rPr>
                <w:rStyle w:val="y2iqfc"/>
                <w:rFonts w:ascii="Times New Roman Tj" w:hAnsi="Times New Roman Tj"/>
                <w:color w:val="1F1F1F"/>
                <w:sz w:val="28"/>
                <w:szCs w:val="28"/>
              </w:rPr>
              <w:t xml:space="preserve"> </w:t>
            </w:r>
            <w:r w:rsidRPr="00C10E62">
              <w:rPr>
                <w:rStyle w:val="y2iqfc"/>
                <w:rFonts w:ascii="Times New Roman Tj" w:hAnsi="Times New Roman Tj"/>
                <w:color w:val="1F1F1F"/>
                <w:sz w:val="28"/>
                <w:szCs w:val="28"/>
              </w:rPr>
              <w:lastRenderedPageBreak/>
              <w:t>реализации Стратегии</w:t>
            </w:r>
          </w:p>
          <w:p w:rsidR="006F6B8F" w:rsidRPr="00C10E62" w:rsidRDefault="006F6B8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1815" w:type="dxa"/>
          </w:tcPr>
          <w:p w:rsidR="006F6B8F" w:rsidRPr="00DF193D" w:rsidRDefault="00057FAD" w:rsidP="00057FAD">
            <w:pPr>
              <w:spacing w:after="0" w:line="240" w:lineRule="auto"/>
              <w:jc w:val="center"/>
            </w:pPr>
            <w:r>
              <w:rPr>
                <w:rStyle w:val="y2iqfc"/>
                <w:rFonts w:ascii="Times New Roman Tj" w:hAnsi="Times New Roman Tj"/>
                <w:color w:val="1F1F1F"/>
                <w:sz w:val="28"/>
                <w:szCs w:val="28"/>
              </w:rPr>
              <w:lastRenderedPageBreak/>
              <w:t>2026</w:t>
            </w:r>
          </w:p>
          <w:p w:rsidR="006F6B8F" w:rsidRPr="00C10E62" w:rsidRDefault="006F6B8F" w:rsidP="00057FAD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985" w:type="dxa"/>
          </w:tcPr>
          <w:p w:rsidR="006F6B8F" w:rsidRPr="00C10E62" w:rsidRDefault="006F6B8F" w:rsidP="00C10E62">
            <w:pPr>
              <w:pStyle w:val="af3"/>
              <w:contextualSpacing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АКН, МВД,  МЮ, МИД, МОН, МК, </w:t>
            </w:r>
            <w:r w:rsidR="002F2973" w:rsidRPr="00C10E62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lastRenderedPageBreak/>
              <w:t xml:space="preserve">МЗСЗН, ГКНБ, ТС, </w:t>
            </w:r>
            <w:r w:rsidRPr="00C10E62">
              <w:rPr>
                <w:rStyle w:val="hps"/>
                <w:rFonts w:ascii="Times New Roman Tj" w:hAnsi="Times New Roman Tj"/>
                <w:sz w:val="28"/>
                <w:szCs w:val="28"/>
              </w:rPr>
              <w:t>КДЖ и С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, КТР,  </w:t>
            </w:r>
            <w:r w:rsidRPr="00C10E62">
              <w:rPr>
                <w:rStyle w:val="hps"/>
                <w:rFonts w:ascii="Times New Roman Tj" w:hAnsi="Times New Roman Tj"/>
                <w:sz w:val="28"/>
                <w:szCs w:val="28"/>
              </w:rPr>
              <w:t>КДМС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, КРРТТ, </w:t>
            </w:r>
            <w:r w:rsidRPr="00C10E62">
              <w:rPr>
                <w:rStyle w:val="hps"/>
                <w:rFonts w:ascii="Times New Roman Tj" w:hAnsi="Times New Roman Tj"/>
                <w:sz w:val="28"/>
                <w:szCs w:val="28"/>
              </w:rPr>
              <w:t>АГФК и БК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, МИОГВ</w:t>
            </w:r>
          </w:p>
        </w:tc>
        <w:tc>
          <w:tcPr>
            <w:tcW w:w="1984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ind w:right="-108"/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6F6B8F" w:rsidRPr="00C10E62" w:rsidTr="00057FAD">
        <w:tc>
          <w:tcPr>
            <w:tcW w:w="707" w:type="dxa"/>
          </w:tcPr>
          <w:p w:rsidR="006F6B8F" w:rsidRPr="00C10E62" w:rsidRDefault="00057FAD" w:rsidP="00057FAD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3</w:t>
            </w:r>
          </w:p>
        </w:tc>
        <w:tc>
          <w:tcPr>
            <w:tcW w:w="3826" w:type="dxa"/>
          </w:tcPr>
          <w:p w:rsidR="006F6B8F" w:rsidRPr="00C10E62" w:rsidRDefault="006F6B8F" w:rsidP="00DF193D">
            <w:pPr>
              <w:spacing w:after="0" w:line="240" w:lineRule="auto"/>
            </w:pPr>
            <w:r w:rsidRPr="00C10E62">
              <w:rPr>
                <w:rStyle w:val="y2iqfc"/>
                <w:rFonts w:ascii="Times New Roman Tj" w:hAnsi="Times New Roman Tj"/>
                <w:color w:val="1F1F1F"/>
                <w:sz w:val="28"/>
                <w:szCs w:val="28"/>
              </w:rPr>
              <w:t>Представление отчета о результатах реализации плана реализации Стратегии в Агентство по контролю за наркотиками</w:t>
            </w:r>
          </w:p>
          <w:p w:rsidR="006F6B8F" w:rsidRPr="00C10E62" w:rsidRDefault="006F6B8F" w:rsidP="00C10E62">
            <w:pPr>
              <w:pStyle w:val="af3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582" w:type="dxa"/>
            <w:gridSpan w:val="2"/>
          </w:tcPr>
          <w:p w:rsidR="006F6B8F" w:rsidRPr="00C10E62" w:rsidRDefault="006F6B8F" w:rsidP="00057FAD">
            <w:pPr>
              <w:spacing w:after="0" w:line="240" w:lineRule="auto"/>
            </w:pPr>
            <w:r w:rsidRPr="00C10E62">
              <w:rPr>
                <w:rStyle w:val="y2iqfc"/>
                <w:rFonts w:ascii="Times New Roman Tj" w:hAnsi="Times New Roman Tj"/>
                <w:color w:val="1F1F1F"/>
                <w:sz w:val="28"/>
                <w:szCs w:val="28"/>
              </w:rPr>
              <w:t>Контроль за</w:t>
            </w:r>
            <w:r w:rsidR="00057FAD">
              <w:rPr>
                <w:rStyle w:val="y2iqfc"/>
                <w:rFonts w:ascii="Times New Roman Tj" w:hAnsi="Times New Roman Tj"/>
                <w:color w:val="1F1F1F"/>
                <w:sz w:val="28"/>
                <w:szCs w:val="28"/>
              </w:rPr>
              <w:t xml:space="preserve"> ходом выполнения</w:t>
            </w:r>
            <w:r w:rsidRPr="00C10E62">
              <w:rPr>
                <w:rStyle w:val="y2iqfc"/>
                <w:rFonts w:ascii="Times New Roman Tj" w:hAnsi="Times New Roman Tj"/>
                <w:color w:val="1F1F1F"/>
                <w:sz w:val="28"/>
                <w:szCs w:val="28"/>
              </w:rPr>
              <w:t xml:space="preserve"> Стратегии и представление отчета Президенту Республики Таджикистан</w:t>
            </w:r>
          </w:p>
        </w:tc>
        <w:tc>
          <w:tcPr>
            <w:tcW w:w="1815" w:type="dxa"/>
          </w:tcPr>
          <w:p w:rsidR="006F6B8F" w:rsidRPr="00DF193D" w:rsidRDefault="00964D9F" w:rsidP="00057FAD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  <w:p w:rsidR="006F6B8F" w:rsidRPr="00C10E62" w:rsidRDefault="006F6B8F" w:rsidP="00057FAD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985" w:type="dxa"/>
          </w:tcPr>
          <w:p w:rsidR="006F6B8F" w:rsidRPr="00C10E62" w:rsidRDefault="006F6B8F" w:rsidP="00C10E62">
            <w:pPr>
              <w:pStyle w:val="af3"/>
              <w:contextualSpacing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АКН, МВД,  МЮ, МИД, МОН, МК, </w:t>
            </w:r>
            <w:r w:rsidR="002F2973" w:rsidRPr="00C10E62">
              <w:rPr>
                <w:rFonts w:ascii="Times New Roman Tj" w:hAnsi="Times New Roman Tj"/>
                <w:sz w:val="28"/>
                <w:szCs w:val="28"/>
              </w:rPr>
              <w:t>МФ</w:t>
            </w:r>
            <w:r w:rsidR="002F2973" w:rsidRPr="00C10E62">
              <w:rPr>
                <w:rFonts w:ascii="Times New Roman Tj" w:hAnsi="Times New Roman Tj"/>
                <w:sz w:val="28"/>
                <w:szCs w:val="28"/>
                <w:lang w:val="tg-Cyrl-TJ"/>
              </w:rPr>
              <w:t>,</w:t>
            </w:r>
            <w:r w:rsidR="002F2973" w:rsidRPr="00C10E62">
              <w:rPr>
                <w:rFonts w:ascii="Times New Roman Tj" w:hAnsi="Times New Roman Tj"/>
                <w:sz w:val="28"/>
                <w:szCs w:val="28"/>
              </w:rPr>
              <w:t xml:space="preserve">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МЗСЗН, ГКНБ, ТС, </w:t>
            </w:r>
            <w:r w:rsidRPr="00C10E62">
              <w:rPr>
                <w:rStyle w:val="hps"/>
                <w:rFonts w:ascii="Times New Roman Tj" w:hAnsi="Times New Roman Tj"/>
                <w:sz w:val="28"/>
                <w:szCs w:val="28"/>
              </w:rPr>
              <w:t>КДЖ и С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, КТР,  </w:t>
            </w:r>
            <w:r w:rsidRPr="00C10E62">
              <w:rPr>
                <w:rStyle w:val="hps"/>
                <w:rFonts w:ascii="Times New Roman Tj" w:hAnsi="Times New Roman Tj"/>
                <w:sz w:val="28"/>
                <w:szCs w:val="28"/>
              </w:rPr>
              <w:t>КДМС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, КРРТТ, </w:t>
            </w:r>
            <w:r w:rsidRPr="00C10E62">
              <w:rPr>
                <w:rStyle w:val="hps"/>
                <w:rFonts w:ascii="Times New Roman Tj" w:hAnsi="Times New Roman Tj"/>
                <w:sz w:val="28"/>
                <w:szCs w:val="28"/>
              </w:rPr>
              <w:t>АГФК и БК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, МИОГВ</w:t>
            </w:r>
          </w:p>
        </w:tc>
        <w:tc>
          <w:tcPr>
            <w:tcW w:w="1984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ind w:right="-108"/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2127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6F6B8F" w:rsidRPr="00C10E62" w:rsidTr="00FA126A">
        <w:tc>
          <w:tcPr>
            <w:tcW w:w="15026" w:type="dxa"/>
            <w:gridSpan w:val="10"/>
          </w:tcPr>
          <w:p w:rsidR="006F6B8F" w:rsidRPr="00057FAD" w:rsidRDefault="006F6B8F" w:rsidP="00C10E62">
            <w:pPr>
              <w:pStyle w:val="af3"/>
              <w:jc w:val="center"/>
              <w:rPr>
                <w:rFonts w:ascii="Times New Roman Tj" w:hAnsi="Times New Roman Tj" w:cs="Times New Roman Tj"/>
                <w:b/>
                <w:sz w:val="28"/>
                <w:szCs w:val="28"/>
              </w:rPr>
            </w:pPr>
            <w:r w:rsidRPr="00057FAD">
              <w:rPr>
                <w:rFonts w:ascii="Times New Roman Tj" w:hAnsi="Times New Roman Tj"/>
                <w:b/>
                <w:sz w:val="28"/>
                <w:szCs w:val="28"/>
              </w:rPr>
              <w:t xml:space="preserve">2. </w:t>
            </w:r>
            <w:r w:rsidR="00964D9F" w:rsidRPr="00057FAD">
              <w:rPr>
                <w:rFonts w:ascii="Times New Roman Tj" w:hAnsi="Times New Roman Tj" w:cs="Times New Roman Tj"/>
                <w:b/>
                <w:sz w:val="28"/>
                <w:szCs w:val="28"/>
              </w:rPr>
              <w:t xml:space="preserve">БОРЬБА С НЕЗАКОННЫМ ОБОРОТОМ НАРКОТИЧЕСКИХ СРЕДСТВ, </w:t>
            </w:r>
          </w:p>
          <w:p w:rsidR="006F6B8F" w:rsidRPr="00C10E62" w:rsidRDefault="00964D9F" w:rsidP="00C10E62">
            <w:pPr>
              <w:pStyle w:val="af3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057FAD">
              <w:rPr>
                <w:rFonts w:ascii="Times New Roman Tj" w:hAnsi="Times New Roman Tj" w:cs="Times New Roman Tj"/>
                <w:b/>
                <w:sz w:val="28"/>
                <w:szCs w:val="28"/>
              </w:rPr>
              <w:t>ПСИХОТРОПНЫХ ВЕЩЕСТВ И ИХ ПРЕКУРСОРОВ</w:t>
            </w:r>
          </w:p>
        </w:tc>
      </w:tr>
      <w:tr w:rsidR="00964D9F" w:rsidRPr="00C10E62" w:rsidTr="00057FAD">
        <w:tc>
          <w:tcPr>
            <w:tcW w:w="707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4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spacing w:after="0" w:line="240" w:lineRule="auto"/>
              <w:contextualSpacing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Разработка и реализация плана совместных межведомственных мероприятий в сфере борьбы с незаконным оборотом наркотиков</w:t>
            </w:r>
          </w:p>
          <w:p w:rsidR="00964D9F" w:rsidRPr="00C10E62" w:rsidRDefault="00964D9F" w:rsidP="00964D9F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582" w:type="dxa"/>
            <w:gridSpan w:val="2"/>
          </w:tcPr>
          <w:p w:rsidR="00964D9F" w:rsidRPr="00C10E62" w:rsidRDefault="00964D9F" w:rsidP="00964D9F">
            <w:pPr>
              <w:pStyle w:val="af3"/>
              <w:contextualSpacing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  <w:t>Осуществление организационно-правовых мероприятий по снижению доступ</w:t>
            </w:r>
            <w:r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  <w:t>а</w:t>
            </w:r>
            <w:r w:rsidRPr="00C10E62"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  <w:t xml:space="preserve"> к наркотикам</w:t>
            </w:r>
          </w:p>
        </w:tc>
        <w:tc>
          <w:tcPr>
            <w:tcW w:w="1815" w:type="dxa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964D9F" w:rsidRPr="00C10E62" w:rsidRDefault="00964D9F" w:rsidP="00964D9F">
            <w:pPr>
              <w:pStyle w:val="af3"/>
              <w:contextualSpacing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АКН, МВД, МЮ, ГКНБ, ТС</w:t>
            </w:r>
            <w:r w:rsidRPr="00C10E62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, </w:t>
            </w:r>
          </w:p>
          <w:p w:rsidR="00964D9F" w:rsidRPr="00C10E62" w:rsidRDefault="00964D9F" w:rsidP="00964D9F">
            <w:pPr>
              <w:pStyle w:val="af3"/>
              <w:contextualSpacing/>
              <w:jc w:val="center"/>
              <w:rPr>
                <w:rFonts w:ascii="Times New Roman Tj" w:hAnsi="Times New Roman Tj"/>
                <w:sz w:val="28"/>
                <w:szCs w:val="28"/>
                <w:lang w:val="tg-Cyrl-TJ"/>
              </w:rPr>
            </w:pPr>
            <w:r w:rsidRPr="00C10E62">
              <w:rPr>
                <w:rStyle w:val="hps"/>
                <w:rFonts w:ascii="Times New Roman Tj" w:hAnsi="Times New Roman Tj"/>
                <w:sz w:val="28"/>
                <w:szCs w:val="28"/>
              </w:rPr>
              <w:t>АГФК и БК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,</w:t>
            </w:r>
          </w:p>
        </w:tc>
        <w:tc>
          <w:tcPr>
            <w:tcW w:w="2098" w:type="dxa"/>
            <w:gridSpan w:val="2"/>
          </w:tcPr>
          <w:p w:rsidR="00964D9F" w:rsidRPr="00FA126A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FA126A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6"/>
                <w:szCs w:val="26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964D9F" w:rsidRPr="00C10E62" w:rsidTr="00057FAD">
        <w:tc>
          <w:tcPr>
            <w:tcW w:w="707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5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bCs/>
                <w:sz w:val="28"/>
                <w:szCs w:val="28"/>
              </w:rPr>
              <w:t xml:space="preserve">Усиление мер по пресечению контрабанды наркотиков через государственную границу </w:t>
            </w:r>
            <w:r w:rsidRPr="00C10E62">
              <w:rPr>
                <w:rFonts w:ascii="Times New Roman Tj" w:hAnsi="Times New Roman Tj"/>
                <w:bCs/>
                <w:sz w:val="28"/>
                <w:szCs w:val="28"/>
              </w:rPr>
              <w:lastRenderedPageBreak/>
              <w:t xml:space="preserve">(из Афганистана в Таджикистан), в том числе проведение совместных межведомственных и международных операций </w:t>
            </w:r>
          </w:p>
        </w:tc>
        <w:tc>
          <w:tcPr>
            <w:tcW w:w="2582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lastRenderedPageBreak/>
              <w:t xml:space="preserve">Создание на территории Республики Таджикистан 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lastRenderedPageBreak/>
              <w:t>эффективной защитной системы по пресечению контрабанды наркотиков</w:t>
            </w:r>
          </w:p>
        </w:tc>
        <w:tc>
          <w:tcPr>
            <w:tcW w:w="1815" w:type="dxa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contextualSpacing/>
              <w:jc w:val="center"/>
              <w:rPr>
                <w:rStyle w:val="head11"/>
                <w:rFonts w:ascii="Times New Roman Tj" w:hAnsi="Times New Roman Tj" w:cs="Times New Roman"/>
                <w:b w:val="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ГКНБ, </w:t>
            </w:r>
            <w:proofErr w:type="gramStart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АКН,  МВД</w:t>
            </w:r>
            <w:proofErr w:type="gramEnd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,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ТС</w:t>
            </w:r>
          </w:p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098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964D9F" w:rsidRPr="00C10E62" w:rsidTr="00057FAD">
        <w:tc>
          <w:tcPr>
            <w:tcW w:w="707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6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10E62">
              <w:rPr>
                <w:rFonts w:ascii="Times New Roman Tj" w:hAnsi="Times New Roman Tj"/>
                <w:bCs/>
                <w:sz w:val="28"/>
                <w:szCs w:val="28"/>
              </w:rPr>
              <w:t xml:space="preserve">Проведение оперативно-розыскных мероприятий в отношении лидеров и членов организованных преступных </w:t>
            </w:r>
            <w:proofErr w:type="spellStart"/>
            <w:r w:rsidRPr="00C10E62">
              <w:rPr>
                <w:rFonts w:ascii="Times New Roman Tj" w:hAnsi="Times New Roman Tj"/>
                <w:bCs/>
                <w:sz w:val="28"/>
                <w:szCs w:val="28"/>
              </w:rPr>
              <w:t>наркогруппировок</w:t>
            </w:r>
            <w:proofErr w:type="spellEnd"/>
            <w:r w:rsidRPr="00C10E62">
              <w:rPr>
                <w:rFonts w:ascii="Times New Roman Tj" w:hAnsi="Times New Roman Tj"/>
                <w:bCs/>
                <w:sz w:val="28"/>
                <w:szCs w:val="28"/>
              </w:rPr>
              <w:t xml:space="preserve"> с транснациональными связями</w:t>
            </w:r>
          </w:p>
        </w:tc>
        <w:tc>
          <w:tcPr>
            <w:tcW w:w="2582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/>
                <w:bCs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bCs/>
                <w:sz w:val="28"/>
                <w:szCs w:val="28"/>
              </w:rPr>
              <w:t xml:space="preserve">Прекращение деятельности организованных преступных </w:t>
            </w:r>
            <w:proofErr w:type="spellStart"/>
            <w:r w:rsidRPr="00DF193D">
              <w:rPr>
                <w:rFonts w:ascii="Times New Roman Tj" w:hAnsi="Times New Roman Tj"/>
                <w:bCs/>
                <w:sz w:val="26"/>
                <w:szCs w:val="26"/>
              </w:rPr>
              <w:t>наркогруппировок</w:t>
            </w:r>
            <w:proofErr w:type="spellEnd"/>
          </w:p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1815" w:type="dxa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8"/>
                <w:szCs w:val="28"/>
              </w:rPr>
            </w:pPr>
            <w:proofErr w:type="gramStart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АКН,  МВД</w:t>
            </w:r>
            <w:proofErr w:type="gramEnd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, МЮ,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sz w:val="28"/>
                <w:szCs w:val="28"/>
              </w:rPr>
              <w:t xml:space="preserve">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ГКНБ, ТС, </w:t>
            </w:r>
          </w:p>
          <w:p w:rsidR="00964D9F" w:rsidRPr="00C10E62" w:rsidRDefault="00964D9F" w:rsidP="00964D9F">
            <w:pPr>
              <w:spacing w:after="0" w:line="240" w:lineRule="auto"/>
              <w:contextualSpacing/>
              <w:jc w:val="center"/>
              <w:rPr>
                <w:rStyle w:val="head11"/>
                <w:rFonts w:ascii="Times New Roman Tj" w:hAnsi="Times New Roman Tj" w:cs="Times New Roman"/>
                <w:b w:val="0"/>
                <w:sz w:val="28"/>
                <w:szCs w:val="28"/>
              </w:rPr>
            </w:pPr>
            <w:r w:rsidRPr="00C10E62">
              <w:rPr>
                <w:rStyle w:val="hps"/>
                <w:rFonts w:ascii="Times New Roman Tj" w:hAnsi="Times New Roman Tj" w:cs="Arial"/>
                <w:sz w:val="28"/>
                <w:szCs w:val="28"/>
              </w:rPr>
              <w:t>АГФК и БК</w:t>
            </w:r>
          </w:p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098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964D9F" w:rsidRPr="00C10E62" w:rsidTr="00057FAD">
        <w:tc>
          <w:tcPr>
            <w:tcW w:w="707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7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spacing w:after="0" w:line="240" w:lineRule="auto"/>
              <w:contextualSpacing/>
              <w:jc w:val="both"/>
              <w:rPr>
                <w:rFonts w:ascii="Times New Roman Tj" w:eastAsia="Times New Roman" w:hAnsi="Times New Roman Tj"/>
                <w:sz w:val="28"/>
                <w:szCs w:val="28"/>
                <w:lang w:eastAsia="ru-RU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Проведение оперативно-профилактической операции «</w:t>
            </w:r>
            <w:proofErr w:type="spellStart"/>
            <w:r w:rsidRPr="00C10E62">
              <w:rPr>
                <w:rFonts w:ascii="Times New Roman Tj" w:hAnsi="Times New Roman Tj"/>
                <w:sz w:val="28"/>
                <w:szCs w:val="28"/>
              </w:rPr>
              <w:t>Кукнор</w:t>
            </w:r>
            <w:proofErr w:type="spellEnd"/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» </w:t>
            </w:r>
          </w:p>
        </w:tc>
        <w:tc>
          <w:tcPr>
            <w:tcW w:w="2582" w:type="dxa"/>
            <w:gridSpan w:val="2"/>
          </w:tcPr>
          <w:p w:rsidR="00964D9F" w:rsidRPr="00DF193D" w:rsidRDefault="00964D9F" w:rsidP="00964D9F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DF193D">
              <w:rPr>
                <w:rFonts w:ascii="Times New Roman Tj" w:hAnsi="Times New Roman Tj"/>
                <w:sz w:val="28"/>
                <w:szCs w:val="28"/>
              </w:rPr>
              <w:t xml:space="preserve">Определение, обнаружение и уничтожение дикорастущих, нелегально культивируемых на территории Таджикистана </w:t>
            </w:r>
            <w:proofErr w:type="spellStart"/>
            <w:r w:rsidRPr="00DF193D">
              <w:rPr>
                <w:rFonts w:ascii="Times New Roman Tj" w:hAnsi="Times New Roman Tj"/>
                <w:sz w:val="28"/>
                <w:szCs w:val="28"/>
              </w:rPr>
              <w:t>наркосодержащих</w:t>
            </w:r>
            <w:proofErr w:type="spellEnd"/>
            <w:r w:rsidRPr="00DF193D">
              <w:rPr>
                <w:rFonts w:ascii="Times New Roman Tj" w:hAnsi="Times New Roman Tj"/>
                <w:sz w:val="28"/>
                <w:szCs w:val="28"/>
              </w:rPr>
              <w:t xml:space="preserve"> растений,</w:t>
            </w:r>
          </w:p>
          <w:p w:rsidR="00964D9F" w:rsidRPr="00DF193D" w:rsidRDefault="00964D9F" w:rsidP="00964D9F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DF193D">
              <w:rPr>
                <w:rFonts w:ascii="Times New Roman Tj" w:hAnsi="Times New Roman Tj"/>
                <w:sz w:val="28"/>
                <w:szCs w:val="28"/>
              </w:rPr>
              <w:t xml:space="preserve">перекрытие путей поступления наркотических веществ в республику и их дальнейшую транспортировку </w:t>
            </w: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за</w:t>
            </w:r>
            <w:r w:rsidRPr="00DF193D">
              <w:rPr>
                <w:rFonts w:ascii="Times New Roman Tj" w:hAnsi="Times New Roman Tj"/>
                <w:sz w:val="28"/>
                <w:szCs w:val="28"/>
              </w:rPr>
              <w:t xml:space="preserve"> пределы</w:t>
            </w:r>
            <w:r>
              <w:rPr>
                <w:rFonts w:ascii="Times New Roman Tj" w:hAnsi="Times New Roman Tj"/>
                <w:sz w:val="28"/>
                <w:szCs w:val="28"/>
              </w:rPr>
              <w:t xml:space="preserve"> страны</w:t>
            </w:r>
          </w:p>
        </w:tc>
        <w:tc>
          <w:tcPr>
            <w:tcW w:w="1815" w:type="dxa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contextualSpacing/>
              <w:jc w:val="center"/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АКН, МВД, ГКНБ,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ТС,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</w:t>
            </w:r>
          </w:p>
          <w:p w:rsidR="00964D9F" w:rsidRPr="00C10E62" w:rsidRDefault="00964D9F" w:rsidP="00964D9F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ps"/>
                <w:rFonts w:ascii="Times New Roman Tj" w:hAnsi="Times New Roman Tj" w:cs="Arial"/>
                <w:sz w:val="28"/>
                <w:szCs w:val="28"/>
              </w:rPr>
              <w:t>АГФК и БК,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МЮ,  МЗСЗН,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МИОГВ</w:t>
            </w:r>
          </w:p>
        </w:tc>
        <w:tc>
          <w:tcPr>
            <w:tcW w:w="2098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964D9F" w:rsidRPr="00C10E62" w:rsidTr="00057FAD">
        <w:tc>
          <w:tcPr>
            <w:tcW w:w="707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8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 w:cs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 w:cs="Times New Roman Tj"/>
                <w:sz w:val="28"/>
                <w:szCs w:val="28"/>
              </w:rPr>
              <w:t xml:space="preserve">Борьба с незаконным оборотом наркотических средств, психотропных веществ или их аналогами и </w:t>
            </w:r>
            <w:proofErr w:type="spellStart"/>
            <w:r w:rsidRPr="00C10E62">
              <w:rPr>
                <w:rFonts w:ascii="Times New Roman Tj" w:hAnsi="Times New Roman Tj" w:cs="Times New Roman Tj"/>
                <w:sz w:val="28"/>
                <w:szCs w:val="28"/>
              </w:rPr>
              <w:t>прекурсорами</w:t>
            </w:r>
            <w:proofErr w:type="spellEnd"/>
            <w:r w:rsidRPr="00C10E62">
              <w:rPr>
                <w:rFonts w:ascii="Times New Roman Tj" w:hAnsi="Times New Roman Tj" w:cs="Times New Roman Tj"/>
                <w:sz w:val="28"/>
                <w:szCs w:val="28"/>
              </w:rPr>
              <w:t xml:space="preserve"> современными способами и методами с использованием сетей </w:t>
            </w:r>
            <w:proofErr w:type="spellStart"/>
            <w:r w:rsidRPr="00C10E62">
              <w:rPr>
                <w:rFonts w:ascii="Times New Roman Tj" w:hAnsi="Times New Roman Tj" w:cs="Times New Roman Tj"/>
                <w:sz w:val="28"/>
                <w:szCs w:val="28"/>
              </w:rPr>
              <w:t>электро</w:t>
            </w:r>
            <w:proofErr w:type="spellEnd"/>
            <w:r w:rsidRPr="00C10E62">
              <w:rPr>
                <w:rFonts w:ascii="Times New Roman Tj" w:hAnsi="Times New Roman Tj" w:cs="Times New Roman Tj"/>
                <w:sz w:val="28"/>
                <w:szCs w:val="28"/>
              </w:rPr>
              <w:t xml:space="preserve"> связи, включая  </w:t>
            </w:r>
            <w:r>
              <w:rPr>
                <w:rFonts w:ascii="Times New Roman Tj" w:hAnsi="Times New Roman Tj" w:cs="Times New Roman Tj"/>
                <w:sz w:val="28"/>
                <w:szCs w:val="28"/>
              </w:rPr>
              <w:t>и</w:t>
            </w:r>
            <w:r w:rsidRPr="00C10E62">
              <w:rPr>
                <w:rFonts w:ascii="Times New Roman Tj" w:hAnsi="Times New Roman Tj" w:cs="Times New Roman Tj"/>
                <w:sz w:val="28"/>
                <w:szCs w:val="28"/>
              </w:rPr>
              <w:t xml:space="preserve">нтернет </w:t>
            </w:r>
          </w:p>
        </w:tc>
        <w:tc>
          <w:tcPr>
            <w:tcW w:w="2582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Определение новых способов и методов распространения наркотиков, новых видов психотропных веществ и их </w:t>
            </w:r>
            <w:proofErr w:type="spellStart"/>
            <w:r w:rsidRPr="00C10E62">
              <w:rPr>
                <w:rFonts w:ascii="Times New Roman Tj" w:hAnsi="Times New Roman Tj"/>
                <w:sz w:val="28"/>
                <w:szCs w:val="28"/>
              </w:rPr>
              <w:t>прекурсоров</w:t>
            </w:r>
            <w:proofErr w:type="spellEnd"/>
          </w:p>
        </w:tc>
        <w:tc>
          <w:tcPr>
            <w:tcW w:w="1815" w:type="dxa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contextualSpacing/>
              <w:jc w:val="center"/>
              <w:rPr>
                <w:rStyle w:val="hps"/>
                <w:rFonts w:ascii="Times New Roman Tj" w:hAnsi="Times New Roman Tj" w:cs="Arial"/>
                <w:sz w:val="28"/>
                <w:szCs w:val="28"/>
              </w:rPr>
            </w:pPr>
            <w:proofErr w:type="gramStart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АКН,  МВД</w:t>
            </w:r>
            <w:proofErr w:type="gramEnd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, МЮ,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ГКНБ,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ТС</w:t>
            </w:r>
            <w:r w:rsidRPr="00C10E62">
              <w:rPr>
                <w:rStyle w:val="hps"/>
                <w:rFonts w:ascii="Times New Roman Tj" w:hAnsi="Times New Roman Tj" w:cs="Arial"/>
                <w:sz w:val="28"/>
                <w:szCs w:val="28"/>
              </w:rPr>
              <w:t xml:space="preserve">, </w:t>
            </w:r>
          </w:p>
          <w:p w:rsidR="00964D9F" w:rsidRPr="00C10E62" w:rsidRDefault="00964D9F" w:rsidP="00964D9F">
            <w:pPr>
              <w:spacing w:after="0" w:line="240" w:lineRule="auto"/>
              <w:contextualSpacing/>
              <w:jc w:val="center"/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</w:pPr>
            <w:r w:rsidRPr="00C10E62">
              <w:rPr>
                <w:rStyle w:val="hps"/>
                <w:rFonts w:ascii="Times New Roman Tj" w:hAnsi="Times New Roman Tj" w:cs="Arial"/>
                <w:sz w:val="28"/>
                <w:szCs w:val="28"/>
              </w:rPr>
              <w:t>АГФК и БК</w:t>
            </w:r>
          </w:p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098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964D9F" w:rsidRPr="00C10E62" w:rsidTr="00057FAD">
        <w:tc>
          <w:tcPr>
            <w:tcW w:w="707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9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Принятие необходимых мер в отношении отдельных лиц, преступных групп и организованных преступных </w:t>
            </w:r>
            <w:proofErr w:type="spellStart"/>
            <w:r w:rsidRPr="00C10E62">
              <w:rPr>
                <w:rFonts w:ascii="Times New Roman Tj" w:hAnsi="Times New Roman Tj"/>
                <w:sz w:val="28"/>
                <w:szCs w:val="28"/>
              </w:rPr>
              <w:t>наркогруппировок</w:t>
            </w:r>
            <w:proofErr w:type="spellEnd"/>
            <w:r w:rsidRPr="00C10E62">
              <w:rPr>
                <w:rFonts w:ascii="Times New Roman Tj" w:hAnsi="Times New Roman Tj"/>
                <w:sz w:val="28"/>
                <w:szCs w:val="28"/>
              </w:rPr>
              <w:t>, занимающихся ввозом и распространением синтетических наркотиков</w:t>
            </w:r>
          </w:p>
        </w:tc>
        <w:tc>
          <w:tcPr>
            <w:tcW w:w="2582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Установление устойчивого заслона на пути контрабанды наркотиков, выявление и ликвидация деятельности  преступных групп </w:t>
            </w:r>
          </w:p>
        </w:tc>
        <w:tc>
          <w:tcPr>
            <w:tcW w:w="1815" w:type="dxa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contextualSpacing/>
              <w:jc w:val="center"/>
              <w:rPr>
                <w:rStyle w:val="head11"/>
                <w:rFonts w:ascii="Times New Roman Tj" w:hAnsi="Times New Roman Tj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АКН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bCs w:val="0"/>
                <w:color w:val="000000"/>
                <w:sz w:val="28"/>
                <w:szCs w:val="28"/>
              </w:rPr>
              <w:t xml:space="preserve">, МВД, МЮ, ГКНБ,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ТС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bCs w:val="0"/>
                <w:color w:val="000000"/>
                <w:sz w:val="28"/>
                <w:szCs w:val="28"/>
              </w:rPr>
              <w:t xml:space="preserve">, </w:t>
            </w:r>
          </w:p>
          <w:p w:rsidR="00964D9F" w:rsidRPr="00C10E62" w:rsidRDefault="00964D9F" w:rsidP="00964D9F">
            <w:pPr>
              <w:spacing w:after="0" w:line="240" w:lineRule="auto"/>
              <w:contextualSpacing/>
              <w:jc w:val="center"/>
              <w:rPr>
                <w:rStyle w:val="head11"/>
                <w:rFonts w:ascii="Times New Roman Tj" w:hAnsi="Times New Roman Tj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C10E62">
              <w:rPr>
                <w:rStyle w:val="hps"/>
                <w:rFonts w:ascii="Times New Roman Tj" w:hAnsi="Times New Roman Tj" w:cs="Arial"/>
                <w:sz w:val="28"/>
                <w:szCs w:val="28"/>
              </w:rPr>
              <w:t>АГФК и БК</w:t>
            </w:r>
          </w:p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098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964D9F" w:rsidRPr="00C10E62" w:rsidTr="00057FAD">
        <w:tc>
          <w:tcPr>
            <w:tcW w:w="707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10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Обеспечение современными техническими средствами и оборудованием правоохранительных органов, деятельность которых направлена на раскрытие преступлений, связанных </w:t>
            </w:r>
            <w:r w:rsidRPr="00C10E62">
              <w:rPr>
                <w:rFonts w:ascii="Times New Roman Tj" w:hAnsi="Times New Roman Tj" w:cs="Times New Roman Tj"/>
                <w:sz w:val="28"/>
                <w:szCs w:val="28"/>
              </w:rPr>
              <w:t xml:space="preserve">с незаконным оборотом наркотических средств, психотропных веществ или их аналогами и </w:t>
            </w:r>
            <w:proofErr w:type="spellStart"/>
            <w:r w:rsidRPr="00C10E62">
              <w:rPr>
                <w:rFonts w:ascii="Times New Roman Tj" w:hAnsi="Times New Roman Tj" w:cs="Times New Roman Tj"/>
                <w:sz w:val="28"/>
                <w:szCs w:val="28"/>
              </w:rPr>
              <w:lastRenderedPageBreak/>
              <w:t>прекурсорами</w:t>
            </w:r>
            <w:proofErr w:type="spellEnd"/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, введение в их деятельность современных методов сбора информации для раскрытия таких преступлений  </w:t>
            </w:r>
          </w:p>
        </w:tc>
        <w:tc>
          <w:tcPr>
            <w:tcW w:w="2582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lastRenderedPageBreak/>
              <w:t>Укрепление технического потенциала  правоохранительных органов для предотвращения распространения наркотиков</w:t>
            </w:r>
          </w:p>
        </w:tc>
        <w:tc>
          <w:tcPr>
            <w:tcW w:w="1815" w:type="dxa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contextualSpacing/>
              <w:jc w:val="center"/>
              <w:rPr>
                <w:rStyle w:val="head11"/>
                <w:rFonts w:ascii="Times New Roman Tj" w:hAnsi="Times New Roman Tj" w:cs="Times New Roman"/>
                <w:b w:val="0"/>
                <w:bCs w:val="0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АКН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bCs w:val="0"/>
                <w:color w:val="000000"/>
                <w:sz w:val="28"/>
                <w:szCs w:val="28"/>
              </w:rPr>
              <w:t xml:space="preserve">, ГКНБ,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ТС,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bCs w:val="0"/>
                <w:color w:val="000000"/>
                <w:sz w:val="28"/>
                <w:szCs w:val="28"/>
              </w:rPr>
              <w:t xml:space="preserve"> МВД, МЮ,</w:t>
            </w:r>
          </w:p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098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964D9F" w:rsidRPr="00C10E62" w:rsidTr="00057FAD">
        <w:tc>
          <w:tcPr>
            <w:tcW w:w="707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11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Принятие необходимых мер для выявления случаев  легализации (отмывания) доходов, полученных от незаконного оборота </w:t>
            </w:r>
            <w:r w:rsidRPr="00C10E62">
              <w:rPr>
                <w:rFonts w:ascii="Times New Roman Tj" w:hAnsi="Times New Roman Tj" w:cs="Times New Roman Tj"/>
                <w:sz w:val="28"/>
                <w:szCs w:val="28"/>
              </w:rPr>
              <w:t xml:space="preserve">наркотических средств, психотропных веществ или их аналогов и </w:t>
            </w:r>
            <w:proofErr w:type="spellStart"/>
            <w:r w:rsidRPr="00C10E62">
              <w:rPr>
                <w:rFonts w:ascii="Times New Roman Tj" w:hAnsi="Times New Roman Tj" w:cs="Times New Roman Tj"/>
                <w:sz w:val="28"/>
                <w:szCs w:val="28"/>
              </w:rPr>
              <w:t>прекурсоров</w:t>
            </w:r>
            <w:proofErr w:type="spellEnd"/>
          </w:p>
        </w:tc>
        <w:tc>
          <w:tcPr>
            <w:tcW w:w="2582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Укрепление эффективной системы пресечения легализации (отмывания) средств,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 полученных от незаконного оборота наркотиков</w:t>
            </w:r>
          </w:p>
        </w:tc>
        <w:tc>
          <w:tcPr>
            <w:tcW w:w="1815" w:type="dxa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964D9F" w:rsidRPr="00C10E62" w:rsidRDefault="00964D9F" w:rsidP="00964D9F">
            <w:pPr>
              <w:pStyle w:val="af3"/>
              <w:contextualSpacing/>
              <w:jc w:val="center"/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АКН, НБ,</w:t>
            </w:r>
            <w:r w:rsidRPr="00C10E62"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  <w:t xml:space="preserve"> </w:t>
            </w:r>
          </w:p>
          <w:p w:rsidR="00964D9F" w:rsidRPr="00C10E62" w:rsidRDefault="00964D9F" w:rsidP="00964D9F">
            <w:pPr>
              <w:pStyle w:val="af3"/>
              <w:contextualSpacing/>
              <w:jc w:val="center"/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</w:pPr>
            <w:r w:rsidRPr="00C10E62">
              <w:rPr>
                <w:rStyle w:val="hps"/>
                <w:rFonts w:ascii="Times New Roman Tj" w:hAnsi="Times New Roman Tj" w:cs="Arial"/>
                <w:sz w:val="28"/>
                <w:szCs w:val="28"/>
              </w:rPr>
              <w:t xml:space="preserve">АГФК и </w:t>
            </w:r>
            <w:proofErr w:type="gramStart"/>
            <w:r w:rsidRPr="00C10E62">
              <w:rPr>
                <w:rStyle w:val="hps"/>
                <w:rFonts w:ascii="Times New Roman Tj" w:hAnsi="Times New Roman Tj" w:cs="Arial"/>
                <w:sz w:val="28"/>
                <w:szCs w:val="28"/>
              </w:rPr>
              <w:t>БК,</w:t>
            </w:r>
            <w:r w:rsidRPr="00C10E62"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  <w:t xml:space="preserve">  МВД</w:t>
            </w:r>
            <w:proofErr w:type="gramEnd"/>
            <w:r w:rsidRPr="00C10E62"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  <w:t xml:space="preserve">, </w:t>
            </w:r>
            <w:r w:rsidRPr="00C10E62">
              <w:rPr>
                <w:rStyle w:val="head11"/>
                <w:rFonts w:ascii="Times New Roman Tj" w:hAnsi="Times New Roman Tj"/>
                <w:b w:val="0"/>
                <w:bCs w:val="0"/>
                <w:color w:val="000000"/>
                <w:sz w:val="28"/>
                <w:szCs w:val="28"/>
              </w:rPr>
              <w:t>ГКНБ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,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ТС</w:t>
            </w:r>
          </w:p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2098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</w:p>
        </w:tc>
      </w:tr>
      <w:tr w:rsidR="00964D9F" w:rsidRPr="00C10E62" w:rsidTr="00057FAD">
        <w:tc>
          <w:tcPr>
            <w:tcW w:w="707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12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Обеспечение и совершенствование базы данных правоохранительных органов в отношении физических и юридических лиц, причастных к незаконному обороту наркотических средств, психотропных веществ и их </w:t>
            </w:r>
            <w:proofErr w:type="spellStart"/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прекурсоров</w:t>
            </w:r>
            <w:proofErr w:type="spellEnd"/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82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Целевое использование базы данных</w:t>
            </w:r>
          </w:p>
        </w:tc>
        <w:tc>
          <w:tcPr>
            <w:tcW w:w="1815" w:type="dxa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АКН, МВД,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ГКНБ</w:t>
            </w:r>
          </w:p>
        </w:tc>
        <w:tc>
          <w:tcPr>
            <w:tcW w:w="2098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</w:tr>
      <w:tr w:rsidR="006F6B8F" w:rsidRPr="00C10E62" w:rsidTr="00057FAD">
        <w:tc>
          <w:tcPr>
            <w:tcW w:w="707" w:type="dxa"/>
          </w:tcPr>
          <w:p w:rsidR="006F6B8F" w:rsidRPr="00C10E62" w:rsidRDefault="007C397B" w:rsidP="007C397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13</w:t>
            </w:r>
          </w:p>
        </w:tc>
        <w:tc>
          <w:tcPr>
            <w:tcW w:w="3826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Оснащение государственных учреждений судебной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экспертизы  современным оборудованием</w:t>
            </w:r>
          </w:p>
        </w:tc>
        <w:tc>
          <w:tcPr>
            <w:tcW w:w="2582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 xml:space="preserve">Расширение возможностей экспертных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лабораторий</w:t>
            </w:r>
          </w:p>
        </w:tc>
        <w:tc>
          <w:tcPr>
            <w:tcW w:w="1815" w:type="dxa"/>
          </w:tcPr>
          <w:p w:rsidR="006F6B8F" w:rsidRPr="00C10E62" w:rsidRDefault="006F6B8F" w:rsidP="007C397B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 xml:space="preserve">   2026-20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30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55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АКН, МВД, МЮ</w:t>
            </w:r>
          </w:p>
        </w:tc>
        <w:tc>
          <w:tcPr>
            <w:tcW w:w="2098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6F6B8F" w:rsidRPr="00C10E62" w:rsidTr="00FA126A">
        <w:tc>
          <w:tcPr>
            <w:tcW w:w="15026" w:type="dxa"/>
            <w:gridSpan w:val="10"/>
          </w:tcPr>
          <w:p w:rsidR="006F6B8F" w:rsidRPr="007C397B" w:rsidRDefault="00964D9F" w:rsidP="00C10E62">
            <w:pPr>
              <w:pStyle w:val="af4"/>
              <w:spacing w:after="0" w:line="240" w:lineRule="auto"/>
              <w:ind w:left="0"/>
              <w:jc w:val="center"/>
              <w:rPr>
                <w:rFonts w:ascii="Times New Roman Tj" w:hAnsi="Times New Roman Tj" w:cs="Times New Roman Tj"/>
                <w:b/>
                <w:sz w:val="28"/>
                <w:szCs w:val="28"/>
                <w:lang w:val="tg-Cyrl-TJ"/>
              </w:rPr>
            </w:pPr>
            <w:r w:rsidRPr="007C397B">
              <w:rPr>
                <w:rFonts w:ascii="Times New Roman Tj" w:hAnsi="Times New Roman Tj" w:cs="Times New Roman Tj"/>
                <w:b/>
                <w:sz w:val="28"/>
                <w:szCs w:val="28"/>
              </w:rPr>
              <w:lastRenderedPageBreak/>
              <w:t>3. КОНТРОЛЬ ЗА ЗАКОННЫМ ОБОРОТОМ НАРКОТИЧЕСКИХ СРЕДСТВ, ПСИХОТРОПНЫХ ВЕЩЕСТВ И ИХ ПРЕКУРСОРОВ</w:t>
            </w:r>
          </w:p>
        </w:tc>
      </w:tr>
      <w:tr w:rsidR="006F6B8F" w:rsidRPr="00C10E62" w:rsidTr="00057FAD">
        <w:tc>
          <w:tcPr>
            <w:tcW w:w="707" w:type="dxa"/>
          </w:tcPr>
          <w:p w:rsidR="006F6B8F" w:rsidRPr="00C10E62" w:rsidRDefault="007C397B" w:rsidP="007C397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14</w:t>
            </w:r>
          </w:p>
        </w:tc>
        <w:tc>
          <w:tcPr>
            <w:tcW w:w="3826" w:type="dxa"/>
          </w:tcPr>
          <w:p w:rsidR="006F6B8F" w:rsidRPr="00C10E62" w:rsidRDefault="006F6B8F" w:rsidP="00C10E62">
            <w:pPr>
              <w:pStyle w:val="af4"/>
              <w:spacing w:after="0" w:line="240" w:lineRule="auto"/>
              <w:ind w:left="0"/>
              <w:jc w:val="both"/>
              <w:rPr>
                <w:rFonts w:ascii="Times New Roman Tj" w:hAnsi="Times New Roman Tj"/>
                <w:bCs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Осуществление конкретных мер по </w:t>
            </w:r>
            <w:r w:rsidRPr="00C10E62"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  <w:t xml:space="preserve">доступности </w:t>
            </w:r>
            <w:proofErr w:type="spellStart"/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наркосодержащих</w:t>
            </w:r>
            <w:proofErr w:type="spellEnd"/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лекарственных средств и психотропных веществ </w:t>
            </w:r>
          </w:p>
        </w:tc>
        <w:tc>
          <w:tcPr>
            <w:tcW w:w="2582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rPr>
                <w:rFonts w:ascii="Times New Roman Tj" w:hAnsi="Times New Roman Tj" w:cs="Cambria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Упрощение </w:t>
            </w:r>
            <w:r w:rsidRPr="00C10E62"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  <w:t xml:space="preserve">доступности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наркосодержащих</w:t>
            </w:r>
            <w:proofErr w:type="spellEnd"/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лекарственных средств и психотропных веществ для нуждающихся</w:t>
            </w:r>
          </w:p>
        </w:tc>
        <w:tc>
          <w:tcPr>
            <w:tcW w:w="1815" w:type="dxa"/>
          </w:tcPr>
          <w:p w:rsidR="006F6B8F" w:rsidRPr="00C10E62" w:rsidRDefault="006F6B8F" w:rsidP="007C397B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202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6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55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МЗСЗН, АКН</w:t>
            </w:r>
          </w:p>
        </w:tc>
        <w:tc>
          <w:tcPr>
            <w:tcW w:w="2098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</w:p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</w:tr>
      <w:tr w:rsidR="006F6B8F" w:rsidRPr="00C10E62" w:rsidTr="00057FAD">
        <w:tc>
          <w:tcPr>
            <w:tcW w:w="707" w:type="dxa"/>
          </w:tcPr>
          <w:p w:rsidR="006F6B8F" w:rsidRPr="00C10E62" w:rsidRDefault="007C397B" w:rsidP="007C397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15</w:t>
            </w:r>
          </w:p>
        </w:tc>
        <w:tc>
          <w:tcPr>
            <w:tcW w:w="3826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C10E62"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  <w:t xml:space="preserve">Организация и проведение обучающих семинаров для субъектов хозяйственной деятельности </w:t>
            </w:r>
          </w:p>
        </w:tc>
        <w:tc>
          <w:tcPr>
            <w:tcW w:w="2582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 w:cs="Cambria"/>
                <w:color w:val="000000"/>
                <w:sz w:val="28"/>
                <w:szCs w:val="28"/>
              </w:rPr>
              <w:t xml:space="preserve">Повышение правовой грамотности </w:t>
            </w:r>
            <w:r w:rsidRPr="00C10E62"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  <w:t>субъектов хозяйственной деятельности</w:t>
            </w:r>
          </w:p>
        </w:tc>
        <w:tc>
          <w:tcPr>
            <w:tcW w:w="1815" w:type="dxa"/>
          </w:tcPr>
          <w:p w:rsidR="006F6B8F" w:rsidRPr="00C10E62" w:rsidRDefault="006F6B8F" w:rsidP="00C10E62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202</w:t>
            </w:r>
            <w:r w:rsidR="00692C52"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6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-20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30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</w:p>
          <w:p w:rsidR="006F6B8F" w:rsidRPr="00C10E62" w:rsidRDefault="006F6B8F" w:rsidP="00C10E62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АКН, МЗСЗН</w:t>
            </w:r>
          </w:p>
        </w:tc>
        <w:tc>
          <w:tcPr>
            <w:tcW w:w="2098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6F6B8F" w:rsidRPr="00C10E62" w:rsidTr="00FA126A">
        <w:tc>
          <w:tcPr>
            <w:tcW w:w="15026" w:type="dxa"/>
            <w:gridSpan w:val="10"/>
          </w:tcPr>
          <w:p w:rsidR="006F6B8F" w:rsidRPr="007C397B" w:rsidRDefault="00964D9F" w:rsidP="00C10E62">
            <w:pPr>
              <w:pStyle w:val="af4"/>
              <w:spacing w:after="0" w:line="240" w:lineRule="auto"/>
              <w:ind w:left="0"/>
              <w:jc w:val="center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/>
              </w:rPr>
            </w:pPr>
            <w:r w:rsidRPr="007C397B">
              <w:rPr>
                <w:rFonts w:ascii="Times New Roman Tj" w:hAnsi="Times New Roman Tj"/>
                <w:b/>
                <w:color w:val="000000"/>
                <w:sz w:val="28"/>
                <w:szCs w:val="28"/>
              </w:rPr>
              <w:t>4. ПРОФИЛАКТИКА НАРКОМАНИИ</w:t>
            </w:r>
          </w:p>
        </w:tc>
      </w:tr>
      <w:tr w:rsidR="00964D9F" w:rsidRPr="00C10E62" w:rsidTr="00057FAD">
        <w:tc>
          <w:tcPr>
            <w:tcW w:w="707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16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Организация и проведение антинаркотических культурно-развлекательных, пропагандистских, просветительских и спортивно-массовых мероприятий  </w:t>
            </w:r>
          </w:p>
        </w:tc>
        <w:tc>
          <w:tcPr>
            <w:tcW w:w="2555" w:type="dxa"/>
          </w:tcPr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Повышение информированности населения о вреде и трагических последствиях употребления наркотиков и пропаганда здорового образа жизни</w:t>
            </w:r>
          </w:p>
        </w:tc>
        <w:tc>
          <w:tcPr>
            <w:tcW w:w="1842" w:type="dxa"/>
            <w:gridSpan w:val="2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964D9F" w:rsidRPr="00C10E62" w:rsidRDefault="00964D9F" w:rsidP="00964D9F">
            <w:pPr>
              <w:pStyle w:val="af3"/>
              <w:contextualSpacing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АКН, МЗСЗН, МВД, МОН, МК, </w:t>
            </w:r>
            <w:proofErr w:type="gramStart"/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ГКНБ,   </w:t>
            </w:r>
            <w:proofErr w:type="gramEnd"/>
            <w:r w:rsidRPr="00C10E62">
              <w:rPr>
                <w:rStyle w:val="hps"/>
                <w:rFonts w:ascii="Times New Roman Tj" w:hAnsi="Times New Roman Tj" w:cs="Arial"/>
                <w:sz w:val="28"/>
                <w:szCs w:val="28"/>
              </w:rPr>
              <w:t>КДМС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, </w:t>
            </w:r>
            <w:r w:rsidRPr="00C10E62">
              <w:rPr>
                <w:rStyle w:val="hps"/>
                <w:rFonts w:ascii="Times New Roman Tj" w:hAnsi="Times New Roman Tj" w:cs="Arial"/>
                <w:sz w:val="28"/>
                <w:szCs w:val="28"/>
              </w:rPr>
              <w:t>КДЖС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, КТР, КРРТТ,   МИОГВ</w:t>
            </w:r>
          </w:p>
          <w:p w:rsidR="00964D9F" w:rsidRPr="00C10E62" w:rsidRDefault="00964D9F" w:rsidP="00964D9F">
            <w:pPr>
              <w:spacing w:after="0" w:line="240" w:lineRule="auto"/>
              <w:contextualSpacing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098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6F6B8F" w:rsidRPr="00C10E62" w:rsidTr="00057FAD">
        <w:tc>
          <w:tcPr>
            <w:tcW w:w="707" w:type="dxa"/>
          </w:tcPr>
          <w:p w:rsidR="006F6B8F" w:rsidRPr="00C10E62" w:rsidRDefault="007C397B" w:rsidP="007C397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17</w:t>
            </w:r>
          </w:p>
        </w:tc>
        <w:tc>
          <w:tcPr>
            <w:tcW w:w="3826" w:type="dxa"/>
          </w:tcPr>
          <w:p w:rsidR="006F6B8F" w:rsidRPr="00C10E62" w:rsidRDefault="006F6B8F" w:rsidP="007C397B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Подготовка телевизионных и радиопрограмм, видеороликов, театрализованных постановок и просветительских фильмов о пагубных последствиях злоупотребления наркотиками и их транслирование в средствах массовой информации и сет</w:t>
            </w:r>
            <w:r w:rsidR="007C397B">
              <w:rPr>
                <w:rFonts w:ascii="Times New Roman Tj" w:hAnsi="Times New Roman Tj"/>
                <w:color w:val="000000"/>
                <w:sz w:val="28"/>
                <w:szCs w:val="28"/>
              </w:rPr>
              <w:t>и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r w:rsidR="007C397B">
              <w:rPr>
                <w:rFonts w:ascii="Times New Roman Tj" w:hAnsi="Times New Roman Tj"/>
                <w:color w:val="000000"/>
                <w:sz w:val="28"/>
                <w:szCs w:val="28"/>
              </w:rPr>
              <w:t>и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нтернет     </w:t>
            </w:r>
          </w:p>
        </w:tc>
        <w:tc>
          <w:tcPr>
            <w:tcW w:w="2555" w:type="dxa"/>
          </w:tcPr>
          <w:p w:rsidR="006F6B8F" w:rsidRPr="00C10E62" w:rsidRDefault="006F6B8F" w:rsidP="00C10E62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Формирование отрицательного отношения общества к злоупотреблению наркотиками</w:t>
            </w:r>
          </w:p>
        </w:tc>
        <w:tc>
          <w:tcPr>
            <w:tcW w:w="1842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202</w:t>
            </w:r>
            <w:r w:rsidR="00012683"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6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- 20</w:t>
            </w:r>
            <w:r w:rsidR="00012683"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30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</w:p>
          <w:p w:rsidR="006F6B8F" w:rsidRPr="00C10E62" w:rsidRDefault="006F6B8F" w:rsidP="00C10E62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КТР,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МК,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МОН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, 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МЗСЗН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, </w:t>
            </w:r>
            <w:r w:rsidRPr="00C10E62">
              <w:rPr>
                <w:rStyle w:val="hps"/>
                <w:rFonts w:ascii="Times New Roman Tj" w:hAnsi="Times New Roman Tj" w:cs="Arial"/>
                <w:sz w:val="28"/>
                <w:szCs w:val="28"/>
              </w:rPr>
              <w:t>КДМС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, АКН, МВД</w:t>
            </w:r>
          </w:p>
        </w:tc>
        <w:tc>
          <w:tcPr>
            <w:tcW w:w="2098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6F6B8F" w:rsidRPr="00C10E62" w:rsidTr="00057FAD">
        <w:tc>
          <w:tcPr>
            <w:tcW w:w="707" w:type="dxa"/>
          </w:tcPr>
          <w:p w:rsidR="006F6B8F" w:rsidRPr="00C10E62" w:rsidRDefault="007C397B" w:rsidP="007C397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18</w:t>
            </w:r>
          </w:p>
        </w:tc>
        <w:tc>
          <w:tcPr>
            <w:tcW w:w="3826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Повышение уровня сотрудничества со средствами массовой информации, подготовка и предоставление рекомендаций их представителям, отображающим тематику злоупотребления наркотиками и профилактики наркомании </w:t>
            </w:r>
          </w:p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555" w:type="dxa"/>
          </w:tcPr>
          <w:p w:rsidR="006F6B8F" w:rsidRPr="00C10E62" w:rsidRDefault="006F6B8F" w:rsidP="00C10E62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 Tj"/>
                <w:b w:val="0"/>
                <w:color w:val="000000"/>
                <w:sz w:val="28"/>
                <w:szCs w:val="28"/>
              </w:rPr>
              <w:t xml:space="preserve">Укрепление сотрудничества и совершенствование профессиональных навыков представителей средств массовой информации </w:t>
            </w:r>
            <w:r w:rsidRPr="00C10E62">
              <w:rPr>
                <w:rStyle w:val="y2iqfc"/>
                <w:rFonts w:ascii="Times New Roman Tj" w:hAnsi="Times New Roman Tj"/>
                <w:color w:val="1F1F1F"/>
                <w:sz w:val="28"/>
                <w:szCs w:val="28"/>
              </w:rPr>
              <w:t xml:space="preserve">для отражения </w:t>
            </w:r>
            <w:r w:rsidRPr="007C397B">
              <w:rPr>
                <w:rStyle w:val="y2iqfc"/>
                <w:rFonts w:ascii="Times New Roman Tj" w:hAnsi="Times New Roman Tj"/>
                <w:color w:val="1F1F1F"/>
                <w:sz w:val="26"/>
                <w:szCs w:val="26"/>
              </w:rPr>
              <w:t>антинаркотической</w:t>
            </w:r>
            <w:r w:rsidRPr="00C10E62">
              <w:rPr>
                <w:rStyle w:val="y2iqfc"/>
                <w:rFonts w:ascii="Times New Roman Tj" w:hAnsi="Times New Roman Tj"/>
                <w:color w:val="1F1F1F"/>
                <w:sz w:val="28"/>
                <w:szCs w:val="28"/>
              </w:rPr>
              <w:t xml:space="preserve"> политики страны</w:t>
            </w:r>
          </w:p>
        </w:tc>
        <w:tc>
          <w:tcPr>
            <w:tcW w:w="1842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202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6</w:t>
            </w:r>
            <w:r w:rsidR="007C397B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</w:p>
          <w:p w:rsidR="006F6B8F" w:rsidRPr="00C10E62" w:rsidRDefault="006F6B8F" w:rsidP="00C10E62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МЗСЗН, КТР, АКН</w:t>
            </w:r>
          </w:p>
        </w:tc>
        <w:tc>
          <w:tcPr>
            <w:tcW w:w="2098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6F6B8F" w:rsidRPr="00C10E62" w:rsidTr="00057FAD">
        <w:tc>
          <w:tcPr>
            <w:tcW w:w="707" w:type="dxa"/>
          </w:tcPr>
          <w:p w:rsidR="006F6B8F" w:rsidRPr="00C10E62" w:rsidRDefault="007C397B" w:rsidP="007C397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19</w:t>
            </w:r>
          </w:p>
        </w:tc>
        <w:tc>
          <w:tcPr>
            <w:tcW w:w="3826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Подготовка образовательных программ и методических рекомендаций по вопросам профилактики и пропаганды здорового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 xml:space="preserve">образа жизни </w:t>
            </w:r>
          </w:p>
        </w:tc>
        <w:tc>
          <w:tcPr>
            <w:tcW w:w="2555" w:type="dxa"/>
          </w:tcPr>
          <w:p w:rsidR="006F6B8F" w:rsidRPr="00C10E62" w:rsidRDefault="006F6B8F" w:rsidP="00C10E62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 xml:space="preserve">Подготовка и переподготовка специалистов, занимающихся профилактикой наркомании и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пропагандой здорового образа жизни</w:t>
            </w:r>
          </w:p>
        </w:tc>
        <w:tc>
          <w:tcPr>
            <w:tcW w:w="1842" w:type="dxa"/>
            <w:gridSpan w:val="2"/>
          </w:tcPr>
          <w:p w:rsidR="006F6B8F" w:rsidRPr="00C10E62" w:rsidRDefault="006F6B8F" w:rsidP="007C397B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 xml:space="preserve">2026 </w:t>
            </w:r>
          </w:p>
        </w:tc>
        <w:tc>
          <w:tcPr>
            <w:tcW w:w="2155" w:type="dxa"/>
            <w:gridSpan w:val="2"/>
          </w:tcPr>
          <w:p w:rsidR="006F6B8F" w:rsidRPr="00C10E62" w:rsidRDefault="006F6B8F" w:rsidP="00C10E62">
            <w:pPr>
              <w:pStyle w:val="af3"/>
              <w:contextualSpacing/>
              <w:jc w:val="center"/>
              <w:rPr>
                <w:rFonts w:ascii="Times New Roman Tj" w:hAnsi="Times New Roman Tj"/>
                <w:sz w:val="28"/>
                <w:szCs w:val="28"/>
                <w:highlight w:val="yellow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МЗСЗН, АКН, МВД, МЮ, МОН, МК, </w:t>
            </w:r>
            <w:r w:rsidRPr="00C10E62">
              <w:rPr>
                <w:rStyle w:val="hps"/>
                <w:rFonts w:ascii="Times New Roman Tj" w:hAnsi="Times New Roman Tj" w:cs="Arial"/>
                <w:sz w:val="28"/>
                <w:szCs w:val="28"/>
              </w:rPr>
              <w:t>КДМС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, КТР, КРРТТ, МИОГВ</w:t>
            </w:r>
          </w:p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098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lastRenderedPageBreak/>
              <w:t>В рамках предусмотренных средств</w:t>
            </w:r>
          </w:p>
        </w:tc>
        <w:tc>
          <w:tcPr>
            <w:tcW w:w="1843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6F6B8F" w:rsidRPr="00C10E62" w:rsidTr="00057FAD">
        <w:tc>
          <w:tcPr>
            <w:tcW w:w="707" w:type="dxa"/>
          </w:tcPr>
          <w:p w:rsidR="006F6B8F" w:rsidRPr="00C10E62" w:rsidRDefault="007C397B" w:rsidP="007C397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20</w:t>
            </w:r>
          </w:p>
        </w:tc>
        <w:tc>
          <w:tcPr>
            <w:tcW w:w="3826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C10E62"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  <w:t>Укрепление сотрудничества с общественными организациями в сфере профилактики наркомании, лечения и реабилитации больных наркоманией</w:t>
            </w:r>
          </w:p>
        </w:tc>
        <w:tc>
          <w:tcPr>
            <w:tcW w:w="2555" w:type="dxa"/>
          </w:tcPr>
          <w:p w:rsidR="006F6B8F" w:rsidRPr="00C10E62" w:rsidRDefault="006F6B8F" w:rsidP="00C10E62">
            <w:pPr>
              <w:spacing w:after="0" w:line="240" w:lineRule="auto"/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val="tg-Cyrl-TJ" w:eastAsia="ru-RU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Участие гражданского общества в развитии системы профилактики наркомании, </w:t>
            </w:r>
            <w:r w:rsidRPr="00C10E62"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  <w:t>лечения и реабилитации больных наркоманией</w:t>
            </w:r>
          </w:p>
        </w:tc>
        <w:tc>
          <w:tcPr>
            <w:tcW w:w="1842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202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6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- 20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30</w:t>
            </w:r>
          </w:p>
          <w:p w:rsidR="006F6B8F" w:rsidRPr="00C10E62" w:rsidRDefault="006F6B8F" w:rsidP="00C10E62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highlight w:val="yellow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АКН, МЗСЗН</w:t>
            </w:r>
          </w:p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098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964D9F" w:rsidRPr="00C10E62" w:rsidTr="00057FAD">
        <w:tc>
          <w:tcPr>
            <w:tcW w:w="707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21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Изучение факторов, способствующих уменьшению и увеличению числа </w:t>
            </w:r>
            <w:r w:rsidRPr="00C10E62"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  <w:t>больных наркоманией</w:t>
            </w:r>
          </w:p>
        </w:tc>
        <w:tc>
          <w:tcPr>
            <w:tcW w:w="2555" w:type="dxa"/>
          </w:tcPr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 w:cs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Подготовка и регулярное </w:t>
            </w:r>
            <w:r w:rsidRPr="00C10E62">
              <w:rPr>
                <w:rFonts w:ascii="Times New Roman Tj" w:hAnsi="Times New Roman Tj" w:cs="Times New Roman Tj"/>
                <w:color w:val="000000"/>
                <w:sz w:val="28"/>
                <w:szCs w:val="28"/>
              </w:rPr>
              <w:t xml:space="preserve"> обновление показателей об уязвимых группах, разработка и внедрение программ профилактики и лечения наркомании</w:t>
            </w:r>
          </w:p>
        </w:tc>
        <w:tc>
          <w:tcPr>
            <w:tcW w:w="1842" w:type="dxa"/>
            <w:gridSpan w:val="2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МЗСЗН</w:t>
            </w:r>
            <w:r w:rsidRPr="00C10E62">
              <w:rPr>
                <w:rFonts w:ascii="Times New Roman Tj" w:hAnsi="Times New Roman Tj" w:cs="Times New Roman Tj"/>
                <w:color w:val="000000"/>
                <w:sz w:val="28"/>
                <w:szCs w:val="28"/>
              </w:rPr>
              <w:t xml:space="preserve">,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АКН</w:t>
            </w:r>
          </w:p>
        </w:tc>
        <w:tc>
          <w:tcPr>
            <w:tcW w:w="2098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964D9F" w:rsidRPr="00C10E62" w:rsidTr="00057FAD">
        <w:tc>
          <w:tcPr>
            <w:tcW w:w="707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22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Проведение профилактических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антинаркотических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мероприятий по повышению уровня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 xml:space="preserve">медицинской и правовой грамотности трудовых мигрантов </w:t>
            </w:r>
          </w:p>
        </w:tc>
        <w:tc>
          <w:tcPr>
            <w:tcW w:w="2555" w:type="dxa"/>
          </w:tcPr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 w:cs="Cambria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 xml:space="preserve">Профилактика наркомании, инфекционных болезней и преступлений,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связанных с наркотиками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,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среди трудовых мигрантов</w:t>
            </w:r>
          </w:p>
        </w:tc>
        <w:tc>
          <w:tcPr>
            <w:tcW w:w="1842" w:type="dxa"/>
            <w:gridSpan w:val="2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ps"/>
                <w:rFonts w:ascii="Times New Roman Tj" w:hAnsi="Times New Roman Tj" w:cs="Arial"/>
                <w:sz w:val="28"/>
                <w:szCs w:val="28"/>
              </w:rPr>
              <w:t>МТМЗН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, МЗСЗН, </w:t>
            </w:r>
            <w:r w:rsidRPr="00C10E62">
              <w:rPr>
                <w:rStyle w:val="hps"/>
                <w:rFonts w:ascii="Times New Roman Tj" w:hAnsi="Times New Roman Tj" w:cs="Arial"/>
                <w:sz w:val="28"/>
                <w:szCs w:val="28"/>
              </w:rPr>
              <w:t>КДМС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, </w:t>
            </w:r>
            <w:r w:rsidRPr="00C10E62">
              <w:rPr>
                <w:rStyle w:val="hps"/>
                <w:rFonts w:ascii="Times New Roman Tj" w:hAnsi="Times New Roman Tj" w:cs="Arial"/>
                <w:sz w:val="28"/>
                <w:szCs w:val="28"/>
              </w:rPr>
              <w:t>КДЖС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, АКН, МВД</w:t>
            </w:r>
          </w:p>
        </w:tc>
        <w:tc>
          <w:tcPr>
            <w:tcW w:w="2098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6F6B8F" w:rsidRPr="00C10E62" w:rsidTr="00057FAD">
        <w:tc>
          <w:tcPr>
            <w:tcW w:w="707" w:type="dxa"/>
          </w:tcPr>
          <w:p w:rsidR="006F6B8F" w:rsidRPr="00C10E62" w:rsidRDefault="007C397B" w:rsidP="007C397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23</w:t>
            </w:r>
          </w:p>
        </w:tc>
        <w:tc>
          <w:tcPr>
            <w:tcW w:w="3826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 xml:space="preserve">Улучшение материально-технической базы  наркологических учреждений и применение новых методов лечения </w:t>
            </w:r>
            <w:r w:rsidRPr="00C10E62"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  <w:t>больных наркоманией</w:t>
            </w:r>
            <w:r w:rsidRPr="00C10E62"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  <w:t xml:space="preserve">, создание лечебных и реабилитационных учреждений  </w:t>
            </w:r>
          </w:p>
        </w:tc>
        <w:tc>
          <w:tcPr>
            <w:tcW w:w="2555" w:type="dxa"/>
          </w:tcPr>
          <w:p w:rsidR="006F6B8F" w:rsidRPr="00C10E62" w:rsidRDefault="006F6B8F" w:rsidP="00C10E62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Повышение уровня обслуживания по лечению и реабилитации больных наркоманией, инфекциями и гепатитами</w:t>
            </w:r>
          </w:p>
        </w:tc>
        <w:tc>
          <w:tcPr>
            <w:tcW w:w="1842" w:type="dxa"/>
            <w:gridSpan w:val="2"/>
          </w:tcPr>
          <w:p w:rsidR="006F6B8F" w:rsidRPr="00C10E62" w:rsidRDefault="006F6B8F" w:rsidP="007C397B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202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6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-20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30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2155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МЗСЗН</w:t>
            </w:r>
            <w:r w:rsidRPr="00C10E62">
              <w:rPr>
                <w:rFonts w:ascii="Times New Roman Tj" w:hAnsi="Times New Roman Tj" w:cs="Times New Roman Tj"/>
                <w:color w:val="000000"/>
                <w:sz w:val="28"/>
                <w:szCs w:val="28"/>
              </w:rPr>
              <w:t xml:space="preserve">,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МИОГВ</w:t>
            </w:r>
          </w:p>
        </w:tc>
        <w:tc>
          <w:tcPr>
            <w:tcW w:w="2098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6F6B8F" w:rsidRPr="00C10E62" w:rsidTr="00FA126A">
        <w:trPr>
          <w:trHeight w:val="493"/>
        </w:trPr>
        <w:tc>
          <w:tcPr>
            <w:tcW w:w="15026" w:type="dxa"/>
            <w:gridSpan w:val="10"/>
          </w:tcPr>
          <w:p w:rsidR="006F6B8F" w:rsidRPr="007C397B" w:rsidRDefault="00964D9F" w:rsidP="00C10E62">
            <w:pPr>
              <w:pStyle w:val="af4"/>
              <w:spacing w:after="0" w:line="240" w:lineRule="auto"/>
              <w:ind w:left="0"/>
              <w:jc w:val="center"/>
              <w:rPr>
                <w:rFonts w:ascii="Times New Roman Tj" w:hAnsi="Times New Roman Tj"/>
                <w:b/>
                <w:sz w:val="28"/>
                <w:szCs w:val="28"/>
              </w:rPr>
            </w:pPr>
            <w:r w:rsidRPr="007C397B">
              <w:rPr>
                <w:rFonts w:ascii="Times New Roman Tj" w:hAnsi="Times New Roman Tj"/>
                <w:b/>
                <w:sz w:val="28"/>
                <w:szCs w:val="28"/>
              </w:rPr>
              <w:t>5. ПОВЫШЕНИЕ КАДРОВОГО ПОТЕНЦИАЛА В СФЕРЕ КОНТРОЛЯ ЗА НАРКОТИКАМИ</w:t>
            </w:r>
          </w:p>
          <w:p w:rsidR="006F6B8F" w:rsidRPr="00C10E62" w:rsidRDefault="00964D9F" w:rsidP="00C10E62">
            <w:pPr>
              <w:pStyle w:val="af4"/>
              <w:spacing w:after="0" w:line="240" w:lineRule="auto"/>
              <w:ind w:left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C397B">
              <w:rPr>
                <w:rFonts w:ascii="Times New Roman Tj" w:hAnsi="Times New Roman Tj"/>
                <w:b/>
                <w:sz w:val="28"/>
                <w:szCs w:val="28"/>
              </w:rPr>
              <w:t xml:space="preserve"> И ПРОФИЛАКТИКИ НАРКОМАНИИ</w:t>
            </w:r>
          </w:p>
        </w:tc>
      </w:tr>
      <w:tr w:rsidR="00964D9F" w:rsidRPr="00C10E62" w:rsidTr="00057FAD">
        <w:tc>
          <w:tcPr>
            <w:tcW w:w="707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24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pacing w:val="-1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Организация и проведение теоретических и практических занятий, в том числе специальных курсов повышения квалификации, семинаров и тренингов в сфере борьбы с незаконным оборотом наркотиков </w:t>
            </w:r>
            <w:r w:rsidRPr="00C10E62">
              <w:rPr>
                <w:rFonts w:ascii="Times New Roman Tj" w:hAnsi="Times New Roman Tj"/>
                <w:color w:val="000000"/>
                <w:spacing w:val="-1"/>
                <w:sz w:val="28"/>
                <w:szCs w:val="28"/>
              </w:rPr>
              <w:t xml:space="preserve"> </w:t>
            </w:r>
          </w:p>
        </w:tc>
        <w:tc>
          <w:tcPr>
            <w:tcW w:w="2555" w:type="dxa"/>
          </w:tcPr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Повышение профессиональных навыков и мастерства сотрудников соответствующих подразделений правоохранительных органов и силовых структур</w:t>
            </w:r>
          </w:p>
        </w:tc>
        <w:tc>
          <w:tcPr>
            <w:tcW w:w="1842" w:type="dxa"/>
            <w:gridSpan w:val="2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МВД,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ГКНБ, 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МЮ,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ТС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, 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АКН</w:t>
            </w:r>
          </w:p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098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6F6B8F" w:rsidRPr="00C10E62" w:rsidTr="00057FAD">
        <w:tc>
          <w:tcPr>
            <w:tcW w:w="707" w:type="dxa"/>
          </w:tcPr>
          <w:p w:rsidR="006F6B8F" w:rsidRPr="00C10E62" w:rsidRDefault="007C397B" w:rsidP="007C397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25</w:t>
            </w:r>
          </w:p>
        </w:tc>
        <w:tc>
          <w:tcPr>
            <w:tcW w:w="3826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eastAsia="Times New Roman" w:hAnsi="Times New Roman Tj"/>
                <w:color w:val="000000"/>
                <w:sz w:val="28"/>
                <w:szCs w:val="28"/>
                <w:lang w:eastAsia="ru-RU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Организация и проведение курсов повышения квалификации в сфере контроля за законным оборотом наркотиков</w:t>
            </w:r>
            <w:r w:rsidRPr="00C10E62">
              <w:rPr>
                <w:rFonts w:ascii="Times New Roman Tj" w:hAnsi="Times New Roman Tj"/>
                <w:color w:val="000000"/>
                <w:spacing w:val="-1"/>
                <w:sz w:val="28"/>
                <w:szCs w:val="28"/>
              </w:rPr>
              <w:t xml:space="preserve"> </w:t>
            </w:r>
          </w:p>
        </w:tc>
        <w:tc>
          <w:tcPr>
            <w:tcW w:w="2555" w:type="dxa"/>
          </w:tcPr>
          <w:p w:rsidR="006F6B8F" w:rsidRPr="00C10E62" w:rsidRDefault="006F6B8F" w:rsidP="00C10E62">
            <w:pPr>
              <w:spacing w:after="0" w:line="240" w:lineRule="auto"/>
              <w:rPr>
                <w:rFonts w:ascii="Times New Roman Tj" w:hAnsi="Times New Roman Tj"/>
                <w:bCs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Повышение профессионального опыта контролирующего органа</w:t>
            </w:r>
          </w:p>
        </w:tc>
        <w:tc>
          <w:tcPr>
            <w:tcW w:w="1842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contextualSpacing/>
              <w:jc w:val="center"/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202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6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-2028 </w:t>
            </w:r>
          </w:p>
          <w:p w:rsidR="006F6B8F" w:rsidRPr="00C10E62" w:rsidRDefault="006F6B8F" w:rsidP="00C10E62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6F6B8F" w:rsidRPr="00C10E62" w:rsidRDefault="006F6B8F" w:rsidP="00C10E62">
            <w:pPr>
              <w:tabs>
                <w:tab w:val="left" w:pos="1049"/>
              </w:tabs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МЗСЗН, АКН</w:t>
            </w:r>
            <w:r w:rsidR="006D607E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, МВД</w:t>
            </w:r>
          </w:p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098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6F6B8F" w:rsidRPr="00C10E62" w:rsidTr="00057FAD">
        <w:tc>
          <w:tcPr>
            <w:tcW w:w="707" w:type="dxa"/>
          </w:tcPr>
          <w:p w:rsidR="006F6B8F" w:rsidRPr="00C10E62" w:rsidRDefault="007C397B" w:rsidP="007C397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26</w:t>
            </w:r>
          </w:p>
        </w:tc>
        <w:tc>
          <w:tcPr>
            <w:tcW w:w="3826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eastAsia="MS Mincho" w:hAnsi="Times New Roman Tj"/>
                <w:color w:val="000000"/>
                <w:sz w:val="28"/>
                <w:szCs w:val="28"/>
              </w:rPr>
              <w:t xml:space="preserve">Организация курсов повышения квалификации для сотрудников государственных учреждений судебной экспертизы по исследованию наркотических средств, психотропных веществ и их </w:t>
            </w:r>
            <w:proofErr w:type="spellStart"/>
            <w:r w:rsidRPr="00C10E62">
              <w:rPr>
                <w:rFonts w:ascii="Times New Roman Tj" w:eastAsia="MS Mincho" w:hAnsi="Times New Roman Tj"/>
                <w:color w:val="000000"/>
                <w:sz w:val="28"/>
                <w:szCs w:val="28"/>
              </w:rPr>
              <w:t>прекурсоров</w:t>
            </w:r>
            <w:proofErr w:type="spellEnd"/>
          </w:p>
        </w:tc>
        <w:tc>
          <w:tcPr>
            <w:tcW w:w="2555" w:type="dxa"/>
          </w:tcPr>
          <w:p w:rsidR="006F6B8F" w:rsidRPr="00C10E62" w:rsidRDefault="006F6B8F" w:rsidP="00C10E62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Повышение </w:t>
            </w:r>
            <w:r w:rsidRPr="007C397B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6"/>
                <w:szCs w:val="26"/>
              </w:rPr>
              <w:t>профессиональных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навыков</w:t>
            </w:r>
          </w:p>
        </w:tc>
        <w:tc>
          <w:tcPr>
            <w:tcW w:w="1842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contextualSpacing/>
              <w:jc w:val="center"/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2026-2028 </w:t>
            </w:r>
          </w:p>
          <w:p w:rsidR="006F6B8F" w:rsidRPr="00C10E62" w:rsidRDefault="006F6B8F" w:rsidP="00C10E62">
            <w:pPr>
              <w:spacing w:after="0" w:line="240" w:lineRule="auto"/>
              <w:contextualSpacing/>
              <w:jc w:val="center"/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</w:pPr>
          </w:p>
          <w:p w:rsidR="006F6B8F" w:rsidRPr="00C10E62" w:rsidRDefault="006F6B8F" w:rsidP="00C10E62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6F6B8F" w:rsidRPr="00C10E62" w:rsidRDefault="006F6B8F" w:rsidP="00C10E62">
            <w:pPr>
              <w:tabs>
                <w:tab w:val="left" w:pos="1049"/>
              </w:tabs>
              <w:spacing w:after="0" w:line="240" w:lineRule="auto"/>
              <w:contextualSpacing/>
              <w:jc w:val="center"/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АКН, МВД, МЮ</w:t>
            </w:r>
          </w:p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098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6F6B8F" w:rsidRPr="00C10E62" w:rsidTr="00057FAD">
        <w:tc>
          <w:tcPr>
            <w:tcW w:w="707" w:type="dxa"/>
          </w:tcPr>
          <w:p w:rsidR="006F6B8F" w:rsidRPr="00C10E62" w:rsidRDefault="007C397B" w:rsidP="007C397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27</w:t>
            </w:r>
          </w:p>
        </w:tc>
        <w:tc>
          <w:tcPr>
            <w:tcW w:w="3826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Принятие мер для участия сотрудников уполномоченных государственных органов на специальных курсах повышения квалификации иностранных государств </w:t>
            </w:r>
            <w:r w:rsidRPr="00C10E62">
              <w:rPr>
                <w:rFonts w:ascii="Times New Roman Tj" w:eastAsia="MS Mincho" w:hAnsi="Times New Roman Tj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555" w:type="dxa"/>
          </w:tcPr>
          <w:p w:rsidR="006F6B8F" w:rsidRPr="00C10E62" w:rsidRDefault="006F6B8F" w:rsidP="00C10E62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Изучение передового опыта иностранных государств для повышения </w:t>
            </w:r>
            <w:r w:rsidRPr="007C397B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6"/>
                <w:szCs w:val="26"/>
              </w:rPr>
              <w:t>профессиональных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навыков сотрудников</w:t>
            </w:r>
          </w:p>
        </w:tc>
        <w:tc>
          <w:tcPr>
            <w:tcW w:w="1842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202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6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-20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30</w:t>
            </w:r>
          </w:p>
          <w:p w:rsidR="006F6B8F" w:rsidRPr="00C10E62" w:rsidRDefault="006F6B8F" w:rsidP="00C10E62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6F6B8F" w:rsidRPr="00C10E62" w:rsidRDefault="006F6B8F" w:rsidP="00C10E62">
            <w:pPr>
              <w:tabs>
                <w:tab w:val="left" w:pos="1049"/>
              </w:tabs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АКН, МИД, МЗСЗН, МВД, МЮ, ГКНБ,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ТС</w:t>
            </w:r>
            <w:r w:rsidR="00164CCC" w:rsidRPr="00C10E62">
              <w:rPr>
                <w:rFonts w:ascii="Times New Roman Tj" w:hAnsi="Times New Roman Tj"/>
                <w:sz w:val="28"/>
                <w:szCs w:val="28"/>
                <w:lang w:val="tg-Cyrl-TJ"/>
              </w:rPr>
              <w:t>,</w:t>
            </w:r>
            <w:r w:rsidR="002A5201" w:rsidRPr="00C10E62">
              <w:rPr>
                <w:rFonts w:ascii="Times New Roman Tj" w:hAnsi="Times New Roman Tj"/>
                <w:sz w:val="28"/>
                <w:szCs w:val="28"/>
                <w:lang w:val="tg-Cyrl-TJ"/>
              </w:rPr>
              <w:t xml:space="preserve"> ГКИУГИ</w:t>
            </w:r>
          </w:p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098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6F6B8F" w:rsidRPr="00C10E62" w:rsidTr="00057FAD">
        <w:tc>
          <w:tcPr>
            <w:tcW w:w="707" w:type="dxa"/>
          </w:tcPr>
          <w:p w:rsidR="006F6B8F" w:rsidRPr="00C10E62" w:rsidRDefault="007C397B" w:rsidP="007C397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28</w:t>
            </w:r>
          </w:p>
        </w:tc>
        <w:tc>
          <w:tcPr>
            <w:tcW w:w="3826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</w:pPr>
            <w:r w:rsidRPr="00C10E62"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  <w:t>Организация курсов профессиональной подготовки кинологов правоохранительных органов и силовых структур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республики</w:t>
            </w:r>
          </w:p>
        </w:tc>
        <w:tc>
          <w:tcPr>
            <w:tcW w:w="2555" w:type="dxa"/>
          </w:tcPr>
          <w:p w:rsidR="006F6B8F" w:rsidRPr="00C10E62" w:rsidRDefault="006F6B8F" w:rsidP="00C10E62">
            <w:pPr>
              <w:spacing w:after="0" w:line="240" w:lineRule="auto"/>
              <w:rPr>
                <w:rFonts w:ascii="Times New Roman Tj" w:hAnsi="Times New Roman Tj" w:cs="Cambria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Повышение </w:t>
            </w:r>
            <w:r w:rsidRPr="007C397B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6"/>
                <w:szCs w:val="26"/>
              </w:rPr>
              <w:t>профессиональных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навыков кинологов</w:t>
            </w:r>
          </w:p>
        </w:tc>
        <w:tc>
          <w:tcPr>
            <w:tcW w:w="1842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202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6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-20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28</w:t>
            </w:r>
          </w:p>
          <w:p w:rsidR="006F6B8F" w:rsidRPr="00C10E62" w:rsidRDefault="006F6B8F" w:rsidP="00C10E62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6F6B8F" w:rsidRPr="00C10E62" w:rsidRDefault="006F6B8F" w:rsidP="00C10E62">
            <w:pPr>
              <w:tabs>
                <w:tab w:val="left" w:pos="1049"/>
              </w:tabs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АКН, МВД, ГКНБ,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ТС</w:t>
            </w:r>
          </w:p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098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6F6B8F" w:rsidRPr="00C10E62" w:rsidTr="00057FAD">
        <w:tc>
          <w:tcPr>
            <w:tcW w:w="707" w:type="dxa"/>
          </w:tcPr>
          <w:p w:rsidR="006F6B8F" w:rsidRPr="00C10E62" w:rsidRDefault="007C397B" w:rsidP="007C397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29</w:t>
            </w:r>
          </w:p>
        </w:tc>
        <w:tc>
          <w:tcPr>
            <w:tcW w:w="3826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Улучшение материально-технического потенциала учебных центров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правоохранительных органов и силовых структур</w:t>
            </w:r>
          </w:p>
        </w:tc>
        <w:tc>
          <w:tcPr>
            <w:tcW w:w="2555" w:type="dxa"/>
          </w:tcPr>
          <w:p w:rsidR="006F6B8F" w:rsidRPr="00C10E62" w:rsidRDefault="006F6B8F" w:rsidP="00C10E62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Создание благоприятных условий для повышения </w:t>
            </w:r>
            <w:r w:rsidRPr="00DF193D">
              <w:rPr>
                <w:rFonts w:ascii="Times New Roman Tj" w:hAnsi="Times New Roman Tj"/>
                <w:color w:val="000000"/>
                <w:sz w:val="26"/>
                <w:szCs w:val="26"/>
              </w:rPr>
              <w:t>профессиональных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навыков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сотрудников</w:t>
            </w:r>
          </w:p>
        </w:tc>
        <w:tc>
          <w:tcPr>
            <w:tcW w:w="1842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202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6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-20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30</w:t>
            </w:r>
          </w:p>
          <w:p w:rsidR="006F6B8F" w:rsidRPr="00C10E62" w:rsidRDefault="006F6B8F" w:rsidP="00C10E62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6F6B8F" w:rsidRPr="00C10E62" w:rsidRDefault="006F6B8F" w:rsidP="00C10E62">
            <w:pPr>
              <w:tabs>
                <w:tab w:val="left" w:pos="1049"/>
              </w:tabs>
              <w:spacing w:after="0" w:line="240" w:lineRule="auto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АКН, МВД, ГКНБ,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ТС</w:t>
            </w:r>
          </w:p>
          <w:p w:rsidR="006F6B8F" w:rsidRPr="00C10E62" w:rsidRDefault="006F6B8F" w:rsidP="00C10E62">
            <w:pPr>
              <w:tabs>
                <w:tab w:val="left" w:pos="1049"/>
              </w:tabs>
              <w:spacing w:after="0" w:line="240" w:lineRule="auto"/>
              <w:contextualSpacing/>
              <w:jc w:val="both"/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</w:pPr>
          </w:p>
        </w:tc>
        <w:tc>
          <w:tcPr>
            <w:tcW w:w="2098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964D9F" w:rsidRPr="00C10E62" w:rsidTr="00057FAD">
        <w:tc>
          <w:tcPr>
            <w:tcW w:w="707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lastRenderedPageBreak/>
              <w:t>30</w:t>
            </w:r>
          </w:p>
        </w:tc>
        <w:tc>
          <w:tcPr>
            <w:tcW w:w="3826" w:type="dxa"/>
          </w:tcPr>
          <w:p w:rsidR="00964D9F" w:rsidRPr="00DF193D" w:rsidRDefault="00964D9F" w:rsidP="00964D9F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DF193D">
              <w:rPr>
                <w:rFonts w:ascii="Times New Roman Tj" w:hAnsi="Times New Roman Tj"/>
                <w:sz w:val="28"/>
                <w:szCs w:val="28"/>
              </w:rPr>
              <w:t>Проведение курсов повышения квалификации и переподготовки врачей-наркологов и профильных специалистов в области профилактики наркомании, а также лечения и реабилитации больных наркоманией</w:t>
            </w:r>
          </w:p>
        </w:tc>
        <w:tc>
          <w:tcPr>
            <w:tcW w:w="2555" w:type="dxa"/>
          </w:tcPr>
          <w:p w:rsidR="00964D9F" w:rsidRPr="00DF193D" w:rsidRDefault="00964D9F" w:rsidP="00964D9F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DF193D">
              <w:rPr>
                <w:rFonts w:ascii="Times New Roman Tj" w:hAnsi="Times New Roman Tj"/>
                <w:sz w:val="28"/>
                <w:szCs w:val="28"/>
              </w:rPr>
              <w:t xml:space="preserve">Сокращение </w:t>
            </w:r>
            <w:r>
              <w:rPr>
                <w:rFonts w:ascii="Times New Roman Tj" w:hAnsi="Times New Roman Tj"/>
                <w:sz w:val="28"/>
                <w:szCs w:val="28"/>
              </w:rPr>
              <w:t>нехватки</w:t>
            </w:r>
            <w:r w:rsidRPr="00DF193D">
              <w:rPr>
                <w:rFonts w:ascii="Times New Roman Tj" w:hAnsi="Times New Roman Tj"/>
                <w:sz w:val="28"/>
                <w:szCs w:val="28"/>
              </w:rPr>
              <w:t xml:space="preserve"> врачей-наркологов</w:t>
            </w:r>
          </w:p>
          <w:p w:rsidR="00964D9F" w:rsidRPr="00DF193D" w:rsidRDefault="00964D9F" w:rsidP="00964D9F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1842" w:type="dxa"/>
            <w:gridSpan w:val="2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964D9F" w:rsidRPr="00C10E62" w:rsidRDefault="00964D9F" w:rsidP="00964D9F">
            <w:pPr>
              <w:tabs>
                <w:tab w:val="left" w:pos="1049"/>
              </w:tabs>
              <w:spacing w:after="0" w:line="240" w:lineRule="auto"/>
              <w:contextualSpacing/>
              <w:jc w:val="center"/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  <w:lang w:val="tg-Cyrl-TJ"/>
              </w:rPr>
            </w:pPr>
            <w:r w:rsidRPr="00C10E62">
              <w:rPr>
                <w:rStyle w:val="hps"/>
                <w:rFonts w:ascii="Times New Roman Tj" w:hAnsi="Times New Roman Tj" w:cs="Arial"/>
                <w:sz w:val="28"/>
                <w:szCs w:val="28"/>
              </w:rPr>
              <w:t>МЗСЗН</w:t>
            </w:r>
          </w:p>
        </w:tc>
        <w:tc>
          <w:tcPr>
            <w:tcW w:w="2098" w:type="dxa"/>
            <w:gridSpan w:val="2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6F6B8F" w:rsidRPr="00C10E62" w:rsidTr="00057FAD">
        <w:tc>
          <w:tcPr>
            <w:tcW w:w="707" w:type="dxa"/>
          </w:tcPr>
          <w:p w:rsidR="006F6B8F" w:rsidRPr="00C10E62" w:rsidRDefault="007C397B" w:rsidP="007C397B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31</w:t>
            </w:r>
          </w:p>
        </w:tc>
        <w:tc>
          <w:tcPr>
            <w:tcW w:w="3826" w:type="dxa"/>
          </w:tcPr>
          <w:p w:rsidR="006F6B8F" w:rsidRPr="00C10E62" w:rsidRDefault="006F6B8F" w:rsidP="00C10E62">
            <w:pPr>
              <w:spacing w:after="0" w:line="240" w:lineRule="auto"/>
              <w:contextualSpacing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 w:cs="Times New Roman Tj"/>
                <w:sz w:val="28"/>
                <w:szCs w:val="28"/>
              </w:rPr>
              <w:t>Организация обучающих семинаров по профилактике наркомании для представителей соответствующих министерств и ведомств</w:t>
            </w:r>
          </w:p>
        </w:tc>
        <w:tc>
          <w:tcPr>
            <w:tcW w:w="2555" w:type="dxa"/>
          </w:tcPr>
          <w:p w:rsidR="006F6B8F" w:rsidRPr="00C10E62" w:rsidRDefault="006F6B8F" w:rsidP="00C10E62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Повышение </w:t>
            </w:r>
            <w:r w:rsidRPr="00DF193D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6"/>
                <w:szCs w:val="26"/>
              </w:rPr>
              <w:t>профессиональных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навыков</w:t>
            </w:r>
          </w:p>
        </w:tc>
        <w:tc>
          <w:tcPr>
            <w:tcW w:w="1842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202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7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-20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28</w:t>
            </w:r>
          </w:p>
          <w:p w:rsidR="006F6B8F" w:rsidRPr="00C10E62" w:rsidRDefault="006F6B8F" w:rsidP="00C10E62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155" w:type="dxa"/>
            <w:gridSpan w:val="2"/>
          </w:tcPr>
          <w:p w:rsidR="006F6B8F" w:rsidRPr="00C10E62" w:rsidRDefault="006F6B8F" w:rsidP="00C10E62">
            <w:pPr>
              <w:pStyle w:val="af3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АКН, МЮ, МОН, МК, МЗСЗН, </w:t>
            </w:r>
            <w:r w:rsidRPr="00C10E62">
              <w:rPr>
                <w:rStyle w:val="hps"/>
                <w:rFonts w:ascii="Times New Roman Tj" w:hAnsi="Times New Roman Tj" w:cs="Arial"/>
                <w:sz w:val="28"/>
                <w:szCs w:val="28"/>
              </w:rPr>
              <w:t>КДЖС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 xml:space="preserve">, КТР,  </w:t>
            </w:r>
            <w:r w:rsidRPr="00C10E62">
              <w:rPr>
                <w:rStyle w:val="hps"/>
                <w:rFonts w:ascii="Times New Roman Tj" w:hAnsi="Times New Roman Tj" w:cs="Arial"/>
                <w:sz w:val="28"/>
                <w:szCs w:val="28"/>
              </w:rPr>
              <w:t>КДМС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, КРРТТ, МИОГВ</w:t>
            </w:r>
          </w:p>
        </w:tc>
        <w:tc>
          <w:tcPr>
            <w:tcW w:w="2098" w:type="dxa"/>
            <w:gridSpan w:val="2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предусмотренных средств</w:t>
            </w:r>
          </w:p>
        </w:tc>
        <w:tc>
          <w:tcPr>
            <w:tcW w:w="1843" w:type="dxa"/>
          </w:tcPr>
          <w:p w:rsidR="006F6B8F" w:rsidRPr="00C10E62" w:rsidRDefault="006F6B8F" w:rsidP="00C10E62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</w:tbl>
    <w:p w:rsidR="00303370" w:rsidRPr="00C10E62" w:rsidRDefault="00303370" w:rsidP="00C10E62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br w:type="page"/>
      </w:r>
    </w:p>
    <w:tbl>
      <w:tblPr>
        <w:tblW w:w="1488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3826"/>
        <w:gridCol w:w="2836"/>
        <w:gridCol w:w="1873"/>
        <w:gridCol w:w="1842"/>
        <w:gridCol w:w="2240"/>
        <w:gridCol w:w="1701"/>
      </w:tblGrid>
      <w:tr w:rsidR="006F6B8F" w:rsidRPr="00C10E62">
        <w:trPr>
          <w:trHeight w:val="211"/>
        </w:trPr>
        <w:tc>
          <w:tcPr>
            <w:tcW w:w="14884" w:type="dxa"/>
            <w:gridSpan w:val="7"/>
          </w:tcPr>
          <w:p w:rsidR="006F6B8F" w:rsidRPr="007C397B" w:rsidRDefault="00964D9F" w:rsidP="00C10E62">
            <w:pPr>
              <w:pStyle w:val="af4"/>
              <w:spacing w:after="0" w:line="240" w:lineRule="auto"/>
              <w:ind w:left="0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7C397B">
              <w:rPr>
                <w:rStyle w:val="head11"/>
                <w:rFonts w:ascii="Times New Roman Tj" w:hAnsi="Times New Roman Tj" w:cs="Times New Roman"/>
                <w:bCs w:val="0"/>
                <w:color w:val="000000"/>
                <w:sz w:val="28"/>
                <w:szCs w:val="28"/>
              </w:rPr>
              <w:t xml:space="preserve">6. </w:t>
            </w:r>
            <w:r w:rsidRPr="007C397B">
              <w:rPr>
                <w:rStyle w:val="head11"/>
                <w:rFonts w:ascii="Times New Roman Tj" w:hAnsi="Times New Roman Tj" w:cs="Times New Roman"/>
                <w:color w:val="000000"/>
                <w:sz w:val="28"/>
                <w:szCs w:val="28"/>
              </w:rPr>
              <w:t>МЕЖДУНАРОДНОЕ СОТРУДНИЧЕСТВО</w:t>
            </w:r>
          </w:p>
        </w:tc>
      </w:tr>
      <w:tr w:rsidR="00964D9F" w:rsidRPr="00C10E62">
        <w:trPr>
          <w:trHeight w:val="856"/>
        </w:trPr>
        <w:tc>
          <w:tcPr>
            <w:tcW w:w="56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32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eastAsia="Times New Roman" w:hAnsi="Times New Roman Tj" w:cs="Courier New"/>
                <w:sz w:val="28"/>
                <w:szCs w:val="28"/>
                <w:lang w:eastAsia="ru-RU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bCs w:val="0"/>
                <w:color w:val="000000"/>
                <w:sz w:val="28"/>
                <w:szCs w:val="28"/>
              </w:rPr>
              <w:t>Разработка, подписание и осуществление международных соглашений заинтересованными сторонами в сфере борьбы с незаконным оборотом наркотиков и профилактики наркомании</w:t>
            </w:r>
          </w:p>
        </w:tc>
        <w:tc>
          <w:tcPr>
            <w:tcW w:w="2836" w:type="dxa"/>
          </w:tcPr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 w:cs="Cambria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bCs w:val="0"/>
                <w:color w:val="000000"/>
                <w:sz w:val="28"/>
                <w:szCs w:val="28"/>
              </w:rPr>
              <w:t>Укрепление сотрудничества с правоохранительными органами иностранных государств</w:t>
            </w:r>
          </w:p>
        </w:tc>
        <w:tc>
          <w:tcPr>
            <w:tcW w:w="1873" w:type="dxa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842" w:type="dxa"/>
          </w:tcPr>
          <w:p w:rsidR="00964D9F" w:rsidRPr="00C10E62" w:rsidRDefault="00964D9F" w:rsidP="00964D9F">
            <w:pPr>
              <w:pStyle w:val="af3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  <w:t xml:space="preserve">АКН, МВД,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ГКНБ,</w:t>
            </w:r>
            <w:r w:rsidRPr="00C10E62"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  <w:t xml:space="preserve">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ТС</w:t>
            </w:r>
            <w:r w:rsidRPr="00C10E62"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  <w:t>, МИД</w:t>
            </w:r>
          </w:p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240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</w:t>
            </w:r>
            <w:r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ных</w:t>
            </w:r>
            <w:proofErr w:type="spellEnd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средств</w:t>
            </w:r>
          </w:p>
        </w:tc>
        <w:tc>
          <w:tcPr>
            <w:tcW w:w="1701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964D9F" w:rsidRPr="00C10E62">
        <w:tc>
          <w:tcPr>
            <w:tcW w:w="56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33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Участие в разработке и реализации программ и проектов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,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финансируемых международными и региональными организациями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,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в сфере контроля за наркотиками и профилактики наркомании </w:t>
            </w:r>
          </w:p>
        </w:tc>
        <w:tc>
          <w:tcPr>
            <w:tcW w:w="2836" w:type="dxa"/>
          </w:tcPr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 w:cs="Cambria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bCs w:val="0"/>
                <w:color w:val="000000"/>
                <w:sz w:val="28"/>
                <w:szCs w:val="28"/>
              </w:rPr>
              <w:t xml:space="preserve">Развитие и укрепление потенциала соответствующих органов в сфере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контроля за наркотиками и профилактики наркомании</w:t>
            </w:r>
          </w:p>
        </w:tc>
        <w:tc>
          <w:tcPr>
            <w:tcW w:w="1873" w:type="dxa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842" w:type="dxa"/>
          </w:tcPr>
          <w:p w:rsidR="00964D9F" w:rsidRPr="00C10E62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АКН, МИД, МЮ, МЭРТ, МВД, МЗСЗН,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ГКНБ,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ТС</w:t>
            </w:r>
          </w:p>
        </w:tc>
        <w:tc>
          <w:tcPr>
            <w:tcW w:w="2240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</w:t>
            </w:r>
            <w:r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ных</w:t>
            </w:r>
            <w:proofErr w:type="spellEnd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средств</w:t>
            </w:r>
          </w:p>
        </w:tc>
        <w:tc>
          <w:tcPr>
            <w:tcW w:w="1701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964D9F" w:rsidRPr="00C10E62">
        <w:tc>
          <w:tcPr>
            <w:tcW w:w="56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34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eastAsia="Times New Roman" w:hAnsi="Times New Roman Tj"/>
                <w:color w:val="000000"/>
                <w:spacing w:val="-1"/>
                <w:sz w:val="28"/>
                <w:szCs w:val="28"/>
                <w:lang w:eastAsia="ru-RU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Участие в организации и проведении региональных и международных оперативно-розыскных операций и других плановых мероприятий в рамках региональных организаций (в том числе ОДКБ и ШОС)</w:t>
            </w:r>
          </w:p>
        </w:tc>
        <w:tc>
          <w:tcPr>
            <w:tcW w:w="2836" w:type="dxa"/>
          </w:tcPr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 w:cs="Times New Roman Tj"/>
                <w:color w:val="000000"/>
                <w:sz w:val="28"/>
                <w:szCs w:val="28"/>
              </w:rPr>
              <w:t>Раскрытие и  пресечение каналов перевозки наркотиков</w:t>
            </w:r>
          </w:p>
        </w:tc>
        <w:tc>
          <w:tcPr>
            <w:tcW w:w="1873" w:type="dxa"/>
          </w:tcPr>
          <w:p w:rsidR="00964D9F" w:rsidRPr="00C10E62" w:rsidRDefault="00964D9F" w:rsidP="00964D9F">
            <w:pPr>
              <w:spacing w:after="0" w:line="240" w:lineRule="auto"/>
              <w:contextualSpacing/>
              <w:jc w:val="center"/>
              <w:rPr>
                <w:rFonts w:ascii="Times New Roman Tj" w:hAnsi="Times New Roman Tj" w:cs="Times New Roman Tj"/>
                <w:bCs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202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  <w:lang w:val="tg-Cyrl-TJ"/>
              </w:rPr>
              <w:t>6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-20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  <w:lang w:val="tg-Cyrl-TJ"/>
              </w:rPr>
              <w:t>30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</w:tcPr>
          <w:p w:rsidR="00964D9F" w:rsidRPr="00C10E62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АКН, МВД,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ГКНБ,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ТС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,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МИД</w:t>
            </w:r>
          </w:p>
        </w:tc>
        <w:tc>
          <w:tcPr>
            <w:tcW w:w="2240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</w:t>
            </w:r>
            <w:r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ных</w:t>
            </w:r>
            <w:proofErr w:type="spellEnd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средств</w:t>
            </w:r>
          </w:p>
        </w:tc>
        <w:tc>
          <w:tcPr>
            <w:tcW w:w="1701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964D9F" w:rsidRPr="00C10E62">
        <w:tc>
          <w:tcPr>
            <w:tcW w:w="56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35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Организация и проведение совместных международных операций, в том числе путем проведения международных операций в виде контролируемых поставок </w:t>
            </w:r>
          </w:p>
        </w:tc>
        <w:tc>
          <w:tcPr>
            <w:tcW w:w="2836" w:type="dxa"/>
          </w:tcPr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 w:cs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Раскрытие и ликвидация деятельности организованных преступных </w:t>
            </w:r>
            <w:proofErr w:type="spellStart"/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наркогруппировок</w:t>
            </w:r>
            <w:proofErr w:type="spellEnd"/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транснационально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го</w:t>
            </w:r>
            <w:proofErr w:type="spellEnd"/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характера</w:t>
            </w:r>
          </w:p>
        </w:tc>
        <w:tc>
          <w:tcPr>
            <w:tcW w:w="1873" w:type="dxa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842" w:type="dxa"/>
          </w:tcPr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АКН, МВД,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ГКНБ,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МИД</w:t>
            </w:r>
          </w:p>
        </w:tc>
        <w:tc>
          <w:tcPr>
            <w:tcW w:w="2240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</w:t>
            </w:r>
            <w:r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ных</w:t>
            </w:r>
            <w:proofErr w:type="spellEnd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средств</w:t>
            </w:r>
          </w:p>
        </w:tc>
        <w:tc>
          <w:tcPr>
            <w:tcW w:w="1701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964D9F" w:rsidRPr="00C10E62">
        <w:tc>
          <w:tcPr>
            <w:tcW w:w="56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36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pStyle w:val="af1"/>
              <w:tabs>
                <w:tab w:val="left" w:pos="993"/>
              </w:tabs>
              <w:spacing w:before="0" w:beforeAutospacing="0" w:after="0" w:afterAutospacing="0"/>
              <w:contextualSpacing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Организация и проведение международных конференций, встреч, переговоров и других международных мероприятий, а также участие в таких мероприятиях за рубежом</w:t>
            </w:r>
          </w:p>
        </w:tc>
        <w:tc>
          <w:tcPr>
            <w:tcW w:w="2836" w:type="dxa"/>
          </w:tcPr>
          <w:p w:rsidR="00964D9F" w:rsidRPr="0078225C" w:rsidRDefault="00964D9F" w:rsidP="00964D9F">
            <w:pPr>
              <w:spacing w:line="240" w:lineRule="auto"/>
              <w:rPr>
                <w:rFonts w:ascii="Times New Roman Tj" w:hAnsi="Times New Roman Tj"/>
                <w:sz w:val="28"/>
                <w:szCs w:val="28"/>
                <w:lang w:eastAsia="ru-RU"/>
              </w:rPr>
            </w:pPr>
            <w:r w:rsidRPr="0078225C">
              <w:rPr>
                <w:rFonts w:ascii="Times New Roman Tj" w:hAnsi="Times New Roman Tj"/>
                <w:sz w:val="28"/>
                <w:szCs w:val="28"/>
                <w:lang w:eastAsia="ru-RU"/>
              </w:rPr>
              <w:t>Укрепление двустороннего сотрудничества и в этом контексте привлечение иностранных государств и международных организаций к укреплению материально-технической базы уполномоченных органов</w:t>
            </w:r>
          </w:p>
        </w:tc>
        <w:tc>
          <w:tcPr>
            <w:tcW w:w="1873" w:type="dxa"/>
          </w:tcPr>
          <w:p w:rsidR="00964D9F" w:rsidRPr="00DF193D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sz w:val="28"/>
                <w:szCs w:val="28"/>
              </w:rPr>
            </w:pPr>
            <w:r>
              <w:rPr>
                <w:rFonts w:ascii="Times New Roman Tj" w:hAnsi="Times New Roman Tj"/>
                <w:sz w:val="28"/>
                <w:szCs w:val="28"/>
              </w:rPr>
              <w:t>2026-2030</w:t>
            </w:r>
          </w:p>
          <w:p w:rsidR="00964D9F" w:rsidRPr="00C10E62" w:rsidRDefault="00964D9F" w:rsidP="00964D9F">
            <w:pPr>
              <w:spacing w:after="0" w:line="240" w:lineRule="auto"/>
              <w:jc w:val="center"/>
              <w:rPr>
                <w:rStyle w:val="head11"/>
                <w:rFonts w:ascii="Times New Roman Tj" w:hAnsi="Times New Roman Tj" w:cs="Times New Roman"/>
                <w:b w:val="0"/>
                <w:color w:val="auto"/>
                <w:sz w:val="28"/>
                <w:szCs w:val="28"/>
              </w:rPr>
            </w:pPr>
          </w:p>
        </w:tc>
        <w:tc>
          <w:tcPr>
            <w:tcW w:w="1842" w:type="dxa"/>
          </w:tcPr>
          <w:p w:rsidR="00964D9F" w:rsidRPr="00C10E62" w:rsidRDefault="00964D9F" w:rsidP="00964D9F">
            <w:pPr>
              <w:pStyle w:val="af3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  <w:t>АКН</w:t>
            </w:r>
            <w:r w:rsidRPr="00C10E62"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  <w:lang w:val="tg-Cyrl-TJ"/>
              </w:rPr>
              <w:t>,</w:t>
            </w:r>
            <w:r w:rsidRPr="00C10E62"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  <w:t xml:space="preserve"> МИД, </w:t>
            </w:r>
            <w:proofErr w:type="gramStart"/>
            <w:r w:rsidRPr="00C10E62"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  <w:t xml:space="preserve">МВД, 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ГКНБ</w:t>
            </w:r>
            <w:proofErr w:type="gramEnd"/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,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ТС</w:t>
            </w:r>
          </w:p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2240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</w:t>
            </w:r>
            <w:r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ных</w:t>
            </w:r>
            <w:proofErr w:type="spellEnd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средств</w:t>
            </w:r>
          </w:p>
        </w:tc>
        <w:tc>
          <w:tcPr>
            <w:tcW w:w="1701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964D9F" w:rsidRPr="00C10E62">
        <w:tc>
          <w:tcPr>
            <w:tcW w:w="56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37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pStyle w:val="af3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textdefault"/>
                <w:rFonts w:ascii="Times New Roman Tj" w:hAnsi="Times New Roman Tj" w:cs="Times New Roman Tj"/>
                <w:color w:val="000000"/>
                <w:sz w:val="28"/>
                <w:szCs w:val="28"/>
              </w:rPr>
              <w:t xml:space="preserve">Осуществление взаимовыгодного сотрудничества для участия представителей уполномоченных органов страны в обучающих мероприятиях иностранных </w:t>
            </w:r>
            <w:r w:rsidRPr="00C10E62">
              <w:rPr>
                <w:rStyle w:val="textdefault"/>
                <w:rFonts w:ascii="Times New Roman Tj" w:hAnsi="Times New Roman Tj" w:cs="Times New Roman Tj"/>
                <w:color w:val="000000"/>
                <w:sz w:val="28"/>
                <w:szCs w:val="28"/>
              </w:rPr>
              <w:lastRenderedPageBreak/>
              <w:t>государств и международных организаций в сфере контроля за наркотиками и профилактики наркомании</w:t>
            </w:r>
          </w:p>
        </w:tc>
        <w:tc>
          <w:tcPr>
            <w:tcW w:w="283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Style w:val="textdefault"/>
                <w:rFonts w:ascii="Times New Roman Tj" w:hAnsi="Times New Roman Tj" w:cs="Times New Roman Tj"/>
                <w:color w:val="000000"/>
                <w:sz w:val="28"/>
                <w:szCs w:val="28"/>
              </w:rPr>
            </w:pPr>
            <w:r w:rsidRPr="00C10E62">
              <w:rPr>
                <w:rStyle w:val="textdefault"/>
                <w:rFonts w:ascii="Times New Roman Tj" w:hAnsi="Times New Roman Tj" w:cs="Times New Roman Tj"/>
                <w:color w:val="000000"/>
                <w:sz w:val="28"/>
                <w:szCs w:val="28"/>
              </w:rPr>
              <w:lastRenderedPageBreak/>
              <w:t xml:space="preserve">Изучение передового опыта иностранных государств в сфере контроля за оборотом наркотиков и </w:t>
            </w:r>
            <w:r w:rsidRPr="00C10E62">
              <w:rPr>
                <w:rStyle w:val="textdefault"/>
                <w:rFonts w:ascii="Times New Roman Tj" w:hAnsi="Times New Roman Tj" w:cs="Times New Roman Tj"/>
                <w:color w:val="000000"/>
                <w:sz w:val="28"/>
                <w:szCs w:val="28"/>
              </w:rPr>
              <w:lastRenderedPageBreak/>
              <w:t>профилактики наркомании</w:t>
            </w:r>
          </w:p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</w:p>
        </w:tc>
        <w:tc>
          <w:tcPr>
            <w:tcW w:w="1873" w:type="dxa"/>
          </w:tcPr>
          <w:p w:rsidR="00964D9F" w:rsidRPr="00C10E62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202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6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-20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30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</w:tcPr>
          <w:p w:rsidR="00964D9F" w:rsidRPr="00C10E62" w:rsidRDefault="00964D9F" w:rsidP="00964D9F">
            <w:pPr>
              <w:pStyle w:val="af3"/>
              <w:contextualSpacing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  <w:t>АКН, МИД, МВД,</w:t>
            </w: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</w:t>
            </w:r>
            <w:r w:rsidRPr="00C10E62"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  <w:t xml:space="preserve"> 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ГКНБ</w:t>
            </w:r>
            <w:r w:rsidRPr="00C10E62">
              <w:rPr>
                <w:rStyle w:val="head11"/>
                <w:rFonts w:ascii="Times New Roman Tj" w:hAnsi="Times New Roman Tj"/>
                <w:b w:val="0"/>
                <w:color w:val="000000"/>
                <w:sz w:val="28"/>
                <w:szCs w:val="28"/>
              </w:rPr>
              <w:t xml:space="preserve">, </w:t>
            </w:r>
            <w:r w:rsidRPr="00C10E62">
              <w:rPr>
                <w:rFonts w:ascii="Times New Roman Tj" w:hAnsi="Times New Roman Tj"/>
                <w:sz w:val="28"/>
                <w:szCs w:val="28"/>
              </w:rPr>
              <w:t>ТС</w:t>
            </w:r>
          </w:p>
        </w:tc>
        <w:tc>
          <w:tcPr>
            <w:tcW w:w="2240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</w:t>
            </w:r>
            <w:r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ных</w:t>
            </w:r>
            <w:proofErr w:type="spellEnd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средств</w:t>
            </w:r>
          </w:p>
        </w:tc>
        <w:tc>
          <w:tcPr>
            <w:tcW w:w="1701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964D9F" w:rsidRPr="00C10E62">
        <w:tc>
          <w:tcPr>
            <w:tcW w:w="14884" w:type="dxa"/>
            <w:gridSpan w:val="7"/>
          </w:tcPr>
          <w:p w:rsidR="00964D9F" w:rsidRPr="007A7248" w:rsidRDefault="00964D9F" w:rsidP="00964D9F">
            <w:pPr>
              <w:pStyle w:val="af4"/>
              <w:spacing w:after="0" w:line="240" w:lineRule="auto"/>
              <w:ind w:left="0"/>
              <w:jc w:val="center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/>
              </w:rPr>
            </w:pPr>
            <w:r w:rsidRPr="007A7248">
              <w:rPr>
                <w:rFonts w:ascii="Times New Roman Tj" w:hAnsi="Times New Roman Tj"/>
                <w:b/>
                <w:color w:val="000000"/>
                <w:sz w:val="28"/>
                <w:szCs w:val="28"/>
              </w:rPr>
              <w:lastRenderedPageBreak/>
              <w:t>7. СОВЕРШЕНСТВОВАНИЕ НОРМАТИВНЫХ ПРАВОВЫХ АКТОВ В СФЕРЕ КОНТРОЛЯ ЗА НАРКОТИКАМИ</w:t>
            </w:r>
          </w:p>
        </w:tc>
      </w:tr>
      <w:tr w:rsidR="00964D9F" w:rsidRPr="00C10E62">
        <w:tc>
          <w:tcPr>
            <w:tcW w:w="56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38</w:t>
            </w:r>
          </w:p>
        </w:tc>
        <w:tc>
          <w:tcPr>
            <w:tcW w:w="3826" w:type="dxa"/>
          </w:tcPr>
          <w:p w:rsidR="00964D9F" w:rsidRPr="00945D97" w:rsidRDefault="00964D9F" w:rsidP="00991149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</w:pPr>
            <w:r w:rsidRPr="00945D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Внесение изменений и дополнений в </w:t>
            </w:r>
            <w:r w:rsidRPr="00945D97"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  <w:t xml:space="preserve">постановление  Правительства Республики Таджикистан </w:t>
            </w:r>
            <w:r w:rsidR="00991149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«</w:t>
            </w:r>
            <w:r w:rsidRPr="00945D97"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  <w:t xml:space="preserve">О </w:t>
            </w:r>
            <w:r w:rsidRPr="00945D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Национальный список наркотических средств, психотропных веществ и их </w:t>
            </w:r>
            <w:proofErr w:type="spellStart"/>
            <w:r w:rsidRPr="00945D97">
              <w:rPr>
                <w:rFonts w:ascii="Times New Roman" w:hAnsi="Times New Roman"/>
                <w:color w:val="000000"/>
                <w:sz w:val="28"/>
                <w:szCs w:val="28"/>
              </w:rPr>
              <w:t>прекурсоров</w:t>
            </w:r>
            <w:proofErr w:type="spellEnd"/>
            <w:r w:rsidR="00991149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»</w:t>
            </w:r>
          </w:p>
        </w:tc>
        <w:tc>
          <w:tcPr>
            <w:tcW w:w="283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eastAsia="Times New Roman" w:hAnsi="Times New Roman Tj" w:cs="Courier New"/>
                <w:sz w:val="28"/>
                <w:szCs w:val="28"/>
                <w:lang w:eastAsia="ru-RU"/>
              </w:rPr>
              <w:t>Совершенствование нормативных правовых актов Республики Таджикистан и приведение их  в соответствие с международными нормами</w:t>
            </w:r>
          </w:p>
        </w:tc>
        <w:tc>
          <w:tcPr>
            <w:tcW w:w="1873" w:type="dxa"/>
          </w:tcPr>
          <w:p w:rsidR="00964D9F" w:rsidRPr="00C10E62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202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7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</w:tcPr>
          <w:p w:rsidR="00964D9F" w:rsidRPr="00C10E62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АКН, МЗСЗН</w:t>
            </w:r>
          </w:p>
        </w:tc>
        <w:tc>
          <w:tcPr>
            <w:tcW w:w="2240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</w:t>
            </w:r>
            <w:r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ных</w:t>
            </w:r>
            <w:proofErr w:type="spellEnd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средств</w:t>
            </w:r>
          </w:p>
        </w:tc>
        <w:tc>
          <w:tcPr>
            <w:tcW w:w="1701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964D9F" w:rsidRPr="00C10E62">
        <w:tc>
          <w:tcPr>
            <w:tcW w:w="566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39</w:t>
            </w:r>
          </w:p>
        </w:tc>
        <w:tc>
          <w:tcPr>
            <w:tcW w:w="3826" w:type="dxa"/>
          </w:tcPr>
          <w:p w:rsidR="00964D9F" w:rsidRPr="00C10E62" w:rsidRDefault="00964D9F" w:rsidP="00964D9F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945D97">
              <w:rPr>
                <w:rFonts w:ascii="Times New Roman" w:hAnsi="Times New Roman"/>
                <w:color w:val="000000"/>
                <w:sz w:val="28"/>
                <w:szCs w:val="28"/>
              </w:rPr>
              <w:t>Совершенствование законодательства в сфере  контроля за наркотиками</w:t>
            </w:r>
          </w:p>
        </w:tc>
        <w:tc>
          <w:tcPr>
            <w:tcW w:w="2836" w:type="dxa"/>
          </w:tcPr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eastAsia="Times New Roman" w:hAnsi="Times New Roman Tj" w:cs="Courier New"/>
                <w:sz w:val="28"/>
                <w:szCs w:val="28"/>
                <w:lang w:eastAsia="ru-RU"/>
              </w:rPr>
              <w:t>Приведение законодательства Республики Таджикистан в соответствие с международными нормами</w:t>
            </w:r>
          </w:p>
        </w:tc>
        <w:tc>
          <w:tcPr>
            <w:tcW w:w="1873" w:type="dxa"/>
          </w:tcPr>
          <w:p w:rsidR="00964D9F" w:rsidRPr="00C10E62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202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6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-20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30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</w:tcPr>
          <w:p w:rsidR="00964D9F" w:rsidRPr="00C10E62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АКН, ГКНБ, МВД</w:t>
            </w:r>
          </w:p>
        </w:tc>
        <w:tc>
          <w:tcPr>
            <w:tcW w:w="2240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</w:t>
            </w:r>
            <w:r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ных</w:t>
            </w:r>
            <w:proofErr w:type="spellEnd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средств</w:t>
            </w:r>
          </w:p>
        </w:tc>
        <w:tc>
          <w:tcPr>
            <w:tcW w:w="1701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964D9F" w:rsidRPr="00C10E62">
        <w:tc>
          <w:tcPr>
            <w:tcW w:w="14884" w:type="dxa"/>
            <w:gridSpan w:val="7"/>
          </w:tcPr>
          <w:p w:rsidR="00964D9F" w:rsidRPr="007A7248" w:rsidRDefault="004F7395" w:rsidP="00964D9F">
            <w:pPr>
              <w:pStyle w:val="af4"/>
              <w:spacing w:after="0" w:line="240" w:lineRule="auto"/>
              <w:ind w:left="-108"/>
              <w:jc w:val="center"/>
              <w:rPr>
                <w:rFonts w:ascii="Times New Roman Tj" w:hAnsi="Times New Roman Tj"/>
                <w:b/>
                <w:color w:val="000000"/>
                <w:sz w:val="28"/>
                <w:szCs w:val="28"/>
                <w:lang w:val="tg-Cyrl-TJ"/>
              </w:rPr>
            </w:pPr>
            <w:r w:rsidRPr="00945D9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8. МОНИТОРИНГ</w:t>
            </w:r>
            <w:r w:rsidRPr="00945D97">
              <w:rPr>
                <w:rFonts w:ascii="Times New Roman" w:hAnsi="Times New Roman"/>
                <w:b/>
                <w:color w:val="000000"/>
                <w:sz w:val="28"/>
                <w:szCs w:val="28"/>
                <w:lang w:val="tg-Cyrl-TJ"/>
              </w:rPr>
              <w:t xml:space="preserve"> </w:t>
            </w:r>
            <w:r w:rsidRPr="00945D97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 ОЦЕНКА</w:t>
            </w:r>
          </w:p>
        </w:tc>
      </w:tr>
      <w:tr w:rsidR="00964D9F" w:rsidRPr="00C10E62">
        <w:tc>
          <w:tcPr>
            <w:tcW w:w="566" w:type="dxa"/>
          </w:tcPr>
          <w:p w:rsidR="00964D9F" w:rsidRPr="00C10E62" w:rsidRDefault="00964D9F" w:rsidP="004F7395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4</w:t>
            </w:r>
            <w:r w:rsidR="004F7395">
              <w:rPr>
                <w:rFonts w:ascii="Times New Roman Tj" w:hAnsi="Times New Roman Tj"/>
                <w:color w:val="000000"/>
                <w:sz w:val="28"/>
                <w:szCs w:val="28"/>
              </w:rPr>
              <w:t>0</w:t>
            </w:r>
          </w:p>
        </w:tc>
        <w:tc>
          <w:tcPr>
            <w:tcW w:w="3826" w:type="dxa"/>
          </w:tcPr>
          <w:p w:rsidR="004F7395" w:rsidRPr="00945D97" w:rsidRDefault="004F7395" w:rsidP="004F739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5D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Проведение мониторинга </w:t>
            </w:r>
            <w:r w:rsidRPr="00945D97">
              <w:rPr>
                <w:rFonts w:ascii="Times New Roman" w:hAnsi="Times New Roman"/>
                <w:color w:val="000000"/>
                <w:sz w:val="28"/>
                <w:szCs w:val="28"/>
                <w:lang w:val="tg-Cyrl-TJ"/>
              </w:rPr>
              <w:t xml:space="preserve">и </w:t>
            </w:r>
            <w:r w:rsidRPr="00945D97">
              <w:rPr>
                <w:rFonts w:ascii="Times New Roman" w:hAnsi="Times New Roman"/>
                <w:color w:val="000000"/>
                <w:sz w:val="28"/>
                <w:szCs w:val="28"/>
              </w:rPr>
              <w:t>оценк</w:t>
            </w:r>
            <w:r w:rsidR="00991149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</w:p>
          <w:p w:rsidR="00964D9F" w:rsidRPr="00C10E62" w:rsidRDefault="004F7395" w:rsidP="004F7395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945D97">
              <w:rPr>
                <w:rFonts w:ascii="Times New Roman" w:hAnsi="Times New Roman"/>
                <w:sz w:val="28"/>
                <w:szCs w:val="28"/>
              </w:rPr>
              <w:t>План</w:t>
            </w:r>
            <w:r w:rsidRPr="00945D97">
              <w:rPr>
                <w:rFonts w:ascii="Times New Roman" w:hAnsi="Times New Roman"/>
                <w:sz w:val="28"/>
                <w:szCs w:val="28"/>
                <w:lang w:val="tg-Cyrl-TJ"/>
              </w:rPr>
              <w:t>а</w:t>
            </w:r>
            <w:r w:rsidRPr="00945D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945D97">
              <w:rPr>
                <w:rFonts w:ascii="Times New Roman" w:hAnsi="Times New Roman"/>
                <w:sz w:val="28"/>
                <w:szCs w:val="28"/>
              </w:rPr>
              <w:t>мероприятий</w:t>
            </w:r>
            <w:r w:rsidRPr="00945D9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945D97">
              <w:rPr>
                <w:rFonts w:ascii="Times New Roman" w:hAnsi="Times New Roman"/>
                <w:sz w:val="28"/>
                <w:szCs w:val="28"/>
              </w:rPr>
              <w:t xml:space="preserve">по реализации </w:t>
            </w:r>
            <w:r w:rsidRPr="00945D97">
              <w:rPr>
                <w:rFonts w:ascii="Times New Roman" w:hAnsi="Times New Roman"/>
                <w:color w:val="000000"/>
                <w:sz w:val="28"/>
                <w:szCs w:val="28"/>
              </w:rPr>
              <w:t>Стратегии</w:t>
            </w:r>
          </w:p>
        </w:tc>
        <w:tc>
          <w:tcPr>
            <w:tcW w:w="2836" w:type="dxa"/>
          </w:tcPr>
          <w:p w:rsidR="00964D9F" w:rsidRPr="00C10E62" w:rsidRDefault="00964D9F" w:rsidP="00964D9F">
            <w:pPr>
              <w:spacing w:after="0" w:line="240" w:lineRule="auto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  <w:t xml:space="preserve">Мониторинг 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вы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полнения</w:t>
            </w:r>
            <w:r w:rsidRPr="00C10E62">
              <w:rPr>
                <w:rFonts w:ascii="Times New Roman Tj" w:eastAsia="Times New Roman" w:hAnsi="Times New Roman Tj" w:cs="Courier New"/>
                <w:color w:val="000000"/>
                <w:sz w:val="28"/>
                <w:szCs w:val="28"/>
                <w:lang w:eastAsia="ru-RU"/>
              </w:rPr>
              <w:t xml:space="preserve"> Стратегии и рассмотрение ее результатов</w:t>
            </w:r>
          </w:p>
        </w:tc>
        <w:tc>
          <w:tcPr>
            <w:tcW w:w="1873" w:type="dxa"/>
          </w:tcPr>
          <w:p w:rsidR="00964D9F" w:rsidRPr="00C10E62" w:rsidRDefault="004F7395" w:rsidP="00964D9F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>2026-</w:t>
            </w:r>
            <w:r w:rsidR="00964D9F"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20</w:t>
            </w:r>
            <w:r w:rsidR="00964D9F"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30</w:t>
            </w:r>
            <w:r w:rsidR="00964D9F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</w:tcPr>
          <w:p w:rsidR="00964D9F" w:rsidRPr="00C10E62" w:rsidRDefault="00964D9F" w:rsidP="00964D9F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АКН, МЗСЗН</w:t>
            </w:r>
          </w:p>
        </w:tc>
        <w:tc>
          <w:tcPr>
            <w:tcW w:w="2240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</w:t>
            </w:r>
            <w:r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ных</w:t>
            </w:r>
            <w:proofErr w:type="spellEnd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средств</w:t>
            </w:r>
          </w:p>
        </w:tc>
        <w:tc>
          <w:tcPr>
            <w:tcW w:w="1701" w:type="dxa"/>
          </w:tcPr>
          <w:p w:rsidR="00964D9F" w:rsidRPr="00C10E62" w:rsidRDefault="00964D9F" w:rsidP="00964D9F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  <w:tr w:rsidR="004F7395" w:rsidRPr="00C10E62">
        <w:tc>
          <w:tcPr>
            <w:tcW w:w="566" w:type="dxa"/>
          </w:tcPr>
          <w:p w:rsidR="004F7395" w:rsidRPr="00C10E62" w:rsidRDefault="004F7395" w:rsidP="004F7395">
            <w:pPr>
              <w:spacing w:after="0" w:line="240" w:lineRule="auto"/>
              <w:jc w:val="both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lastRenderedPageBreak/>
              <w:t>41</w:t>
            </w:r>
          </w:p>
        </w:tc>
        <w:tc>
          <w:tcPr>
            <w:tcW w:w="3826" w:type="dxa"/>
          </w:tcPr>
          <w:p w:rsidR="004F7395" w:rsidRPr="00D37EAE" w:rsidRDefault="004F7395" w:rsidP="00D37EAE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D37EAE">
              <w:rPr>
                <w:rFonts w:ascii="Times New Roman Tj" w:hAnsi="Times New Roman Tj"/>
                <w:sz w:val="28"/>
                <w:szCs w:val="28"/>
              </w:rPr>
              <w:t>Проведение социологического исследования состояния наркомании совместно с другими государственными органами и представителями международных организаций</w:t>
            </w:r>
          </w:p>
        </w:tc>
        <w:tc>
          <w:tcPr>
            <w:tcW w:w="2836" w:type="dxa"/>
          </w:tcPr>
          <w:p w:rsidR="004F7395" w:rsidRPr="0078225C" w:rsidRDefault="004F7395" w:rsidP="004F7395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  <w:r w:rsidRPr="0078225C">
              <w:rPr>
                <w:rFonts w:ascii="Times New Roman Tj" w:hAnsi="Times New Roman Tj"/>
                <w:sz w:val="28"/>
                <w:szCs w:val="28"/>
              </w:rPr>
              <w:t xml:space="preserve">Мониторинг </w:t>
            </w:r>
            <w:r>
              <w:rPr>
                <w:rFonts w:ascii="Times New Roman Tj" w:hAnsi="Times New Roman Tj"/>
                <w:sz w:val="28"/>
                <w:szCs w:val="28"/>
              </w:rPr>
              <w:t>выполнения</w:t>
            </w:r>
            <w:r w:rsidRPr="0078225C">
              <w:rPr>
                <w:rFonts w:ascii="Times New Roman Tj" w:hAnsi="Times New Roman Tj"/>
                <w:sz w:val="28"/>
                <w:szCs w:val="28"/>
              </w:rPr>
              <w:t xml:space="preserve"> Стратегии и рассмотрение ее результатов</w:t>
            </w:r>
          </w:p>
          <w:p w:rsidR="004F7395" w:rsidRPr="0078225C" w:rsidRDefault="004F7395" w:rsidP="004F7395">
            <w:pPr>
              <w:spacing w:line="240" w:lineRule="auto"/>
              <w:rPr>
                <w:rFonts w:ascii="Times New Roman Tj" w:hAnsi="Times New Roman Tj"/>
                <w:sz w:val="28"/>
                <w:szCs w:val="28"/>
              </w:rPr>
            </w:pPr>
          </w:p>
        </w:tc>
        <w:tc>
          <w:tcPr>
            <w:tcW w:w="1873" w:type="dxa"/>
          </w:tcPr>
          <w:p w:rsidR="004F7395" w:rsidRPr="00C10E62" w:rsidRDefault="004F7395" w:rsidP="004F7395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>20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  <w:lang w:val="tg-Cyrl-TJ"/>
              </w:rPr>
              <w:t>30</w:t>
            </w:r>
            <w:r w:rsidRPr="00C10E62"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 Tj" w:hAnsi="Times New Roman Tj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</w:tcPr>
          <w:p w:rsidR="004F7395" w:rsidRPr="00C10E62" w:rsidRDefault="004F7395" w:rsidP="004F7395">
            <w:pPr>
              <w:spacing w:after="0" w:line="240" w:lineRule="auto"/>
              <w:jc w:val="center"/>
              <w:rPr>
                <w:rFonts w:ascii="Times New Roman Tj" w:hAnsi="Times New Roman Tj"/>
                <w:color w:val="000000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АКН, МЗСЗН</w:t>
            </w:r>
          </w:p>
        </w:tc>
        <w:tc>
          <w:tcPr>
            <w:tcW w:w="2240" w:type="dxa"/>
          </w:tcPr>
          <w:p w:rsidR="004F7395" w:rsidRPr="00C10E62" w:rsidRDefault="004F7395" w:rsidP="004F7395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В рамках предусмотрен</w:t>
            </w:r>
            <w:r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>ных</w:t>
            </w:r>
            <w:proofErr w:type="spellEnd"/>
            <w:r w:rsidRPr="00C10E62">
              <w:rPr>
                <w:rStyle w:val="head11"/>
                <w:rFonts w:ascii="Times New Roman Tj" w:hAnsi="Times New Roman Tj" w:cs="Times New Roman"/>
                <w:b w:val="0"/>
                <w:color w:val="000000"/>
                <w:sz w:val="28"/>
                <w:szCs w:val="28"/>
              </w:rPr>
              <w:t xml:space="preserve"> средств</w:t>
            </w:r>
          </w:p>
        </w:tc>
        <w:tc>
          <w:tcPr>
            <w:tcW w:w="1701" w:type="dxa"/>
          </w:tcPr>
          <w:p w:rsidR="004F7395" w:rsidRPr="00C10E62" w:rsidRDefault="004F7395" w:rsidP="004F7395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C10E62">
              <w:rPr>
                <w:rFonts w:ascii="Times New Roman Tj" w:hAnsi="Times New Roman Tj"/>
                <w:sz w:val="28"/>
                <w:szCs w:val="28"/>
              </w:rPr>
              <w:t>За счет партнеров по развитию</w:t>
            </w:r>
          </w:p>
        </w:tc>
      </w:tr>
    </w:tbl>
    <w:p w:rsidR="006F6B8F" w:rsidRPr="00C10E62" w:rsidRDefault="006F6B8F" w:rsidP="00C10E62">
      <w:pPr>
        <w:spacing w:line="240" w:lineRule="auto"/>
        <w:ind w:firstLine="567"/>
        <w:jc w:val="center"/>
        <w:rPr>
          <w:rFonts w:ascii="Times New Roman Tj" w:hAnsi="Times New Roman Tj"/>
          <w:color w:val="000000"/>
          <w:sz w:val="28"/>
          <w:szCs w:val="28"/>
        </w:rPr>
      </w:pPr>
    </w:p>
    <w:p w:rsidR="00FA126A" w:rsidRDefault="00FA126A" w:rsidP="00C10E62">
      <w:pPr>
        <w:spacing w:line="240" w:lineRule="auto"/>
        <w:ind w:firstLine="567"/>
        <w:jc w:val="center"/>
        <w:rPr>
          <w:rFonts w:ascii="Times New Roman Tj" w:hAnsi="Times New Roman Tj"/>
          <w:color w:val="000000"/>
          <w:sz w:val="28"/>
          <w:szCs w:val="28"/>
        </w:rPr>
      </w:pPr>
    </w:p>
    <w:p w:rsidR="00FA126A" w:rsidRDefault="00FA126A" w:rsidP="00C10E62">
      <w:pPr>
        <w:spacing w:line="240" w:lineRule="auto"/>
        <w:ind w:firstLine="567"/>
        <w:jc w:val="center"/>
        <w:rPr>
          <w:rFonts w:ascii="Times New Roman Tj" w:hAnsi="Times New Roman Tj"/>
          <w:color w:val="000000"/>
          <w:sz w:val="28"/>
          <w:szCs w:val="28"/>
        </w:rPr>
      </w:pPr>
    </w:p>
    <w:p w:rsidR="00FA126A" w:rsidRDefault="00FA126A" w:rsidP="00C10E62">
      <w:pPr>
        <w:spacing w:line="240" w:lineRule="auto"/>
        <w:ind w:firstLine="567"/>
        <w:jc w:val="center"/>
        <w:rPr>
          <w:rFonts w:ascii="Times New Roman Tj" w:hAnsi="Times New Roman Tj"/>
          <w:color w:val="000000"/>
          <w:sz w:val="28"/>
          <w:szCs w:val="28"/>
        </w:rPr>
      </w:pPr>
    </w:p>
    <w:p w:rsidR="00FA126A" w:rsidRDefault="00FA126A" w:rsidP="00C10E62">
      <w:pPr>
        <w:spacing w:line="240" w:lineRule="auto"/>
        <w:ind w:firstLine="567"/>
        <w:jc w:val="center"/>
        <w:rPr>
          <w:rFonts w:ascii="Times New Roman Tj" w:hAnsi="Times New Roman Tj"/>
          <w:color w:val="000000"/>
          <w:sz w:val="28"/>
          <w:szCs w:val="28"/>
        </w:rPr>
      </w:pPr>
    </w:p>
    <w:p w:rsidR="00FA126A" w:rsidRDefault="00FA126A" w:rsidP="00C10E62">
      <w:pPr>
        <w:spacing w:line="240" w:lineRule="auto"/>
        <w:ind w:firstLine="567"/>
        <w:jc w:val="center"/>
        <w:rPr>
          <w:rFonts w:ascii="Times New Roman Tj" w:hAnsi="Times New Roman Tj"/>
          <w:color w:val="000000"/>
          <w:sz w:val="28"/>
          <w:szCs w:val="28"/>
        </w:rPr>
      </w:pPr>
    </w:p>
    <w:p w:rsidR="00FA126A" w:rsidRDefault="00FA126A" w:rsidP="00C10E62">
      <w:pPr>
        <w:spacing w:line="240" w:lineRule="auto"/>
        <w:ind w:firstLine="567"/>
        <w:jc w:val="center"/>
        <w:rPr>
          <w:rFonts w:ascii="Times New Roman Tj" w:hAnsi="Times New Roman Tj"/>
          <w:color w:val="000000"/>
          <w:sz w:val="28"/>
          <w:szCs w:val="28"/>
        </w:rPr>
      </w:pPr>
    </w:p>
    <w:p w:rsidR="00FA126A" w:rsidRDefault="00FA126A" w:rsidP="00C10E62">
      <w:pPr>
        <w:spacing w:line="240" w:lineRule="auto"/>
        <w:ind w:firstLine="567"/>
        <w:jc w:val="center"/>
        <w:rPr>
          <w:rFonts w:ascii="Times New Roman Tj" w:hAnsi="Times New Roman Tj"/>
          <w:color w:val="000000"/>
          <w:sz w:val="28"/>
          <w:szCs w:val="28"/>
        </w:rPr>
      </w:pPr>
    </w:p>
    <w:p w:rsidR="00FA126A" w:rsidRDefault="00FA126A" w:rsidP="00C10E62">
      <w:pPr>
        <w:spacing w:line="240" w:lineRule="auto"/>
        <w:ind w:firstLine="567"/>
        <w:jc w:val="center"/>
        <w:rPr>
          <w:rFonts w:ascii="Times New Roman Tj" w:hAnsi="Times New Roman Tj"/>
          <w:color w:val="000000"/>
          <w:sz w:val="28"/>
          <w:szCs w:val="28"/>
        </w:rPr>
      </w:pPr>
    </w:p>
    <w:p w:rsidR="00FA126A" w:rsidRDefault="00FA126A" w:rsidP="00C10E62">
      <w:pPr>
        <w:spacing w:line="240" w:lineRule="auto"/>
        <w:ind w:firstLine="567"/>
        <w:jc w:val="center"/>
        <w:rPr>
          <w:rFonts w:ascii="Times New Roman Tj" w:hAnsi="Times New Roman Tj"/>
          <w:color w:val="000000"/>
          <w:sz w:val="28"/>
          <w:szCs w:val="28"/>
        </w:rPr>
      </w:pPr>
    </w:p>
    <w:p w:rsidR="00FA126A" w:rsidRDefault="00FA126A" w:rsidP="00C10E62">
      <w:pPr>
        <w:spacing w:line="240" w:lineRule="auto"/>
        <w:ind w:firstLine="567"/>
        <w:jc w:val="center"/>
        <w:rPr>
          <w:rFonts w:ascii="Times New Roman Tj" w:hAnsi="Times New Roman Tj"/>
          <w:color w:val="000000"/>
          <w:sz w:val="28"/>
          <w:szCs w:val="28"/>
        </w:rPr>
      </w:pPr>
    </w:p>
    <w:p w:rsidR="004F7395" w:rsidRDefault="004F7395" w:rsidP="00C10E62">
      <w:pPr>
        <w:spacing w:line="240" w:lineRule="auto"/>
        <w:ind w:firstLine="567"/>
        <w:jc w:val="center"/>
        <w:rPr>
          <w:rFonts w:ascii="Times New Roman Tj" w:hAnsi="Times New Roman Tj"/>
          <w:color w:val="000000"/>
          <w:sz w:val="28"/>
          <w:szCs w:val="28"/>
        </w:rPr>
      </w:pPr>
    </w:p>
    <w:p w:rsidR="004F7395" w:rsidRDefault="004F7395" w:rsidP="00C10E62">
      <w:pPr>
        <w:spacing w:line="240" w:lineRule="auto"/>
        <w:ind w:firstLine="567"/>
        <w:jc w:val="center"/>
        <w:rPr>
          <w:rFonts w:ascii="Times New Roman Tj" w:hAnsi="Times New Roman Tj"/>
          <w:color w:val="000000"/>
          <w:sz w:val="28"/>
          <w:szCs w:val="28"/>
        </w:rPr>
      </w:pPr>
    </w:p>
    <w:p w:rsidR="004F7395" w:rsidRDefault="004F7395" w:rsidP="00C10E62">
      <w:pPr>
        <w:spacing w:line="240" w:lineRule="auto"/>
        <w:ind w:firstLine="567"/>
        <w:jc w:val="center"/>
        <w:rPr>
          <w:rFonts w:ascii="Times New Roman Tj" w:hAnsi="Times New Roman Tj"/>
          <w:color w:val="000000"/>
          <w:sz w:val="28"/>
          <w:szCs w:val="28"/>
        </w:rPr>
      </w:pPr>
    </w:p>
    <w:p w:rsidR="004F7395" w:rsidRDefault="004F7395" w:rsidP="00C10E62">
      <w:pPr>
        <w:spacing w:line="240" w:lineRule="auto"/>
        <w:ind w:firstLine="567"/>
        <w:jc w:val="center"/>
        <w:rPr>
          <w:rFonts w:ascii="Times New Roman Tj" w:hAnsi="Times New Roman Tj"/>
          <w:color w:val="000000"/>
          <w:sz w:val="28"/>
          <w:szCs w:val="28"/>
        </w:rPr>
      </w:pPr>
    </w:p>
    <w:p w:rsidR="006F6B8F" w:rsidRPr="00C10E62" w:rsidRDefault="006F6B8F" w:rsidP="00C10E62">
      <w:pPr>
        <w:spacing w:line="240" w:lineRule="auto"/>
        <w:ind w:firstLine="567"/>
        <w:jc w:val="center"/>
        <w:rPr>
          <w:rFonts w:ascii="Times New Roman Tj" w:hAnsi="Times New Roman Tj"/>
          <w:color w:val="000000"/>
          <w:sz w:val="28"/>
          <w:szCs w:val="28"/>
        </w:rPr>
      </w:pPr>
      <w:r w:rsidRPr="00C10E62">
        <w:rPr>
          <w:rFonts w:ascii="Times New Roman Tj" w:hAnsi="Times New Roman Tj"/>
          <w:color w:val="000000"/>
          <w:sz w:val="28"/>
          <w:szCs w:val="28"/>
        </w:rPr>
        <w:t>СПИСОК АББРЕВИАТУР:</w:t>
      </w:r>
    </w:p>
    <w:p w:rsidR="00FA126A" w:rsidRDefault="006F6B8F" w:rsidP="00C10E62">
      <w:pPr>
        <w:spacing w:after="0" w:line="240" w:lineRule="auto"/>
        <w:ind w:firstLine="567"/>
        <w:jc w:val="both"/>
        <w:rPr>
          <w:rStyle w:val="hps"/>
          <w:rFonts w:ascii="Times New Roman Tj" w:hAnsi="Times New Roman Tj" w:cs="Arial"/>
          <w:sz w:val="28"/>
          <w:szCs w:val="28"/>
        </w:rPr>
      </w:pPr>
      <w:r w:rsidRPr="00C10E62">
        <w:rPr>
          <w:rStyle w:val="hps"/>
          <w:rFonts w:ascii="Times New Roman Tj" w:hAnsi="Times New Roman Tj" w:cs="Arial"/>
          <w:sz w:val="28"/>
          <w:szCs w:val="28"/>
        </w:rPr>
        <w:t xml:space="preserve">АГФК и БК </w:t>
      </w:r>
      <w:r w:rsidRPr="00C10E62">
        <w:rPr>
          <w:rFonts w:ascii="Times New Roman Tj" w:hAnsi="Times New Roman Tj"/>
          <w:sz w:val="28"/>
          <w:szCs w:val="28"/>
        </w:rPr>
        <w:t>–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 xml:space="preserve"> Агентство по государственному финансовому </w:t>
      </w:r>
      <w:proofErr w:type="gramStart"/>
      <w:r w:rsidRPr="00C10E62">
        <w:rPr>
          <w:rStyle w:val="hps"/>
          <w:rFonts w:ascii="Times New Roman Tj" w:hAnsi="Times New Roman Tj" w:cs="Arial"/>
          <w:sz w:val="28"/>
          <w:szCs w:val="28"/>
        </w:rPr>
        <w:t>контролю  и</w:t>
      </w:r>
      <w:proofErr w:type="gramEnd"/>
      <w:r w:rsidRPr="00C10E62">
        <w:rPr>
          <w:rStyle w:val="hps"/>
          <w:rFonts w:ascii="Times New Roman Tj" w:hAnsi="Times New Roman Tj" w:cs="Arial"/>
          <w:sz w:val="28"/>
          <w:szCs w:val="28"/>
        </w:rPr>
        <w:t xml:space="preserve"> борьбе с коррупцией </w:t>
      </w:r>
      <w:bookmarkStart w:id="1" w:name="_Hlk62407077"/>
      <w:r w:rsidRPr="00C10E62">
        <w:rPr>
          <w:rStyle w:val="hps"/>
          <w:rFonts w:ascii="Times New Roman Tj" w:hAnsi="Times New Roman Tj" w:cs="Arial"/>
          <w:sz w:val="28"/>
          <w:szCs w:val="28"/>
        </w:rPr>
        <w:t xml:space="preserve">Республики </w:t>
      </w:r>
    </w:p>
    <w:p w:rsidR="006F6B8F" w:rsidRPr="00C10E62" w:rsidRDefault="006F6B8F" w:rsidP="00C10E62">
      <w:pPr>
        <w:spacing w:after="0" w:line="240" w:lineRule="auto"/>
        <w:ind w:firstLine="567"/>
        <w:jc w:val="both"/>
        <w:rPr>
          <w:rStyle w:val="hps"/>
          <w:rFonts w:ascii="Times New Roman Tj" w:hAnsi="Times New Roman Tj" w:cs="Arial"/>
          <w:sz w:val="28"/>
          <w:szCs w:val="28"/>
        </w:rPr>
      </w:pPr>
      <w:r w:rsidRPr="00C10E62">
        <w:rPr>
          <w:rStyle w:val="hps"/>
          <w:rFonts w:ascii="Times New Roman Tj" w:hAnsi="Times New Roman Tj" w:cs="Arial"/>
          <w:sz w:val="28"/>
          <w:szCs w:val="28"/>
        </w:rPr>
        <w:t>Таджикистан</w:t>
      </w:r>
      <w:bookmarkEnd w:id="1"/>
    </w:p>
    <w:p w:rsidR="006F6B8F" w:rsidRPr="00C10E62" w:rsidRDefault="006F6B8F" w:rsidP="00C10E62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 xml:space="preserve">АКН – 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>Агентство по контролю за наркотиками при Президенте Республики Таджикистан</w:t>
      </w:r>
    </w:p>
    <w:p w:rsidR="006F6B8F" w:rsidRPr="00C10E62" w:rsidRDefault="006F6B8F" w:rsidP="00C10E62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>НБ</w:t>
      </w:r>
      <w:r w:rsidR="00E27BFB" w:rsidRPr="00C10E62">
        <w:rPr>
          <w:rFonts w:ascii="Times New Roman Tj" w:hAnsi="Times New Roman Tj"/>
          <w:sz w:val="28"/>
          <w:szCs w:val="28"/>
          <w:lang w:val="tg-Cyrl-TJ"/>
        </w:rPr>
        <w:t>Т</w:t>
      </w:r>
      <w:r w:rsidRPr="00C10E62">
        <w:rPr>
          <w:rFonts w:ascii="Times New Roman Tj" w:hAnsi="Times New Roman Tj"/>
          <w:sz w:val="28"/>
          <w:szCs w:val="28"/>
        </w:rPr>
        <w:t xml:space="preserve"> - Национальный банк Таджикистана</w:t>
      </w:r>
    </w:p>
    <w:p w:rsidR="006F6B8F" w:rsidRPr="00C10E62" w:rsidRDefault="006F6B8F" w:rsidP="00C10E62">
      <w:pPr>
        <w:spacing w:after="0" w:line="240" w:lineRule="auto"/>
        <w:ind w:firstLine="567"/>
        <w:jc w:val="both"/>
        <w:rPr>
          <w:rStyle w:val="hps"/>
          <w:rFonts w:ascii="Times New Roman Tj" w:hAnsi="Times New Roman Tj" w:cs="Arial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 xml:space="preserve">МЮ – 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 xml:space="preserve">Министерство юстиции </w:t>
      </w:r>
      <w:bookmarkStart w:id="2" w:name="_Hlk62111638"/>
      <w:r w:rsidRPr="00C10E62">
        <w:rPr>
          <w:rStyle w:val="hps"/>
          <w:rFonts w:ascii="Times New Roman Tj" w:hAnsi="Times New Roman Tj" w:cs="Arial"/>
          <w:sz w:val="28"/>
          <w:szCs w:val="28"/>
        </w:rPr>
        <w:t>Республики Таджикистан</w:t>
      </w:r>
      <w:bookmarkEnd w:id="2"/>
    </w:p>
    <w:p w:rsidR="006F6B8F" w:rsidRPr="00C10E62" w:rsidRDefault="006F6B8F" w:rsidP="00C10E62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 xml:space="preserve">МВД – Министерство внутренних дел 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>Республики Таджикистан</w:t>
      </w:r>
    </w:p>
    <w:p w:rsidR="006F6B8F" w:rsidRPr="00C10E62" w:rsidRDefault="006F6B8F" w:rsidP="00C10E62">
      <w:pPr>
        <w:spacing w:after="0" w:line="240" w:lineRule="auto"/>
        <w:ind w:firstLine="567"/>
        <w:jc w:val="both"/>
        <w:rPr>
          <w:rStyle w:val="hps"/>
          <w:rFonts w:ascii="Times New Roman Tj" w:hAnsi="Times New Roman Tj" w:cs="Arial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 xml:space="preserve">МИД 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>– Министерство иностранных дел</w:t>
      </w:r>
      <w:r w:rsidRPr="00C10E62">
        <w:rPr>
          <w:rStyle w:val="hps"/>
          <w:rFonts w:ascii="Times New Roman Tj" w:hAnsi="Times New Roman Tj" w:cs="Times New Roman Tj"/>
          <w:sz w:val="28"/>
          <w:szCs w:val="28"/>
        </w:rPr>
        <w:t xml:space="preserve"> 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>Республики Таджикистан</w:t>
      </w:r>
    </w:p>
    <w:p w:rsidR="00A8766C" w:rsidRPr="00C10E62" w:rsidRDefault="00A8766C" w:rsidP="00C10E62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>МФ – Министерство финансов Республики Таджикистан</w:t>
      </w:r>
    </w:p>
    <w:p w:rsidR="006F6B8F" w:rsidRPr="00C10E62" w:rsidRDefault="006F6B8F" w:rsidP="00C10E62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 xml:space="preserve">МОН – 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 xml:space="preserve">Министерство образования и науки </w:t>
      </w:r>
      <w:bookmarkStart w:id="3" w:name="_Hlk62111870"/>
      <w:r w:rsidRPr="00C10E62">
        <w:rPr>
          <w:rStyle w:val="hps"/>
          <w:rFonts w:ascii="Times New Roman Tj" w:hAnsi="Times New Roman Tj" w:cs="Arial"/>
          <w:sz w:val="28"/>
          <w:szCs w:val="28"/>
        </w:rPr>
        <w:t>Республики Таджикистан</w:t>
      </w:r>
      <w:bookmarkEnd w:id="3"/>
    </w:p>
    <w:p w:rsidR="006F6B8F" w:rsidRPr="00C10E62" w:rsidRDefault="006F6B8F" w:rsidP="00C10E62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Style w:val="hps"/>
          <w:rFonts w:ascii="Times New Roman Tj" w:hAnsi="Times New Roman Tj" w:cs="Arial"/>
          <w:sz w:val="28"/>
          <w:szCs w:val="28"/>
        </w:rPr>
        <w:t>МТМЗН – Министерство труда, миграции и занятости населения</w:t>
      </w:r>
      <w:r w:rsidRPr="00C10E62">
        <w:rPr>
          <w:rStyle w:val="hps"/>
          <w:rFonts w:ascii="Times New Roman Tj" w:hAnsi="Times New Roman Tj" w:cs="Cambria"/>
          <w:sz w:val="28"/>
          <w:szCs w:val="28"/>
        </w:rPr>
        <w:t xml:space="preserve"> </w:t>
      </w:r>
      <w:bookmarkStart w:id="4" w:name="_Hlk62112092"/>
      <w:r w:rsidRPr="00C10E62">
        <w:rPr>
          <w:rStyle w:val="hps"/>
          <w:rFonts w:ascii="Times New Roman Tj" w:hAnsi="Times New Roman Tj" w:cs="Arial"/>
          <w:sz w:val="28"/>
          <w:szCs w:val="28"/>
        </w:rPr>
        <w:t>Республики Таджикистан</w:t>
      </w:r>
      <w:bookmarkEnd w:id="4"/>
    </w:p>
    <w:p w:rsidR="006F6B8F" w:rsidRPr="00C10E62" w:rsidRDefault="006F6B8F" w:rsidP="00C10E62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Style w:val="hps"/>
          <w:rFonts w:ascii="Times New Roman Tj" w:hAnsi="Times New Roman Tj" w:cs="Arial"/>
          <w:sz w:val="28"/>
          <w:szCs w:val="28"/>
        </w:rPr>
        <w:t>МЭРТ – Министерство экономического развития и торговли Республики Таджикистан</w:t>
      </w:r>
    </w:p>
    <w:p w:rsidR="006F6B8F" w:rsidRPr="00C10E62" w:rsidRDefault="006F6B8F" w:rsidP="00C10E62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Style w:val="hps"/>
          <w:rFonts w:ascii="Times New Roman Tj" w:hAnsi="Times New Roman Tj" w:cs="Arial"/>
          <w:sz w:val="28"/>
          <w:szCs w:val="28"/>
        </w:rPr>
        <w:t>МЗСЗН – Министерство здравоохранения и социальной защиты населения</w:t>
      </w:r>
      <w:r w:rsidRPr="00C10E62">
        <w:rPr>
          <w:rStyle w:val="hps"/>
          <w:rFonts w:ascii="Times New Roman Tj" w:hAnsi="Times New Roman Tj" w:cs="Times New Roman Tj"/>
          <w:sz w:val="28"/>
          <w:szCs w:val="28"/>
        </w:rPr>
        <w:t xml:space="preserve"> 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>Республики Таджикистан</w:t>
      </w:r>
    </w:p>
    <w:p w:rsidR="006F6B8F" w:rsidRPr="00C10E62" w:rsidRDefault="006F6B8F" w:rsidP="00C10E62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 xml:space="preserve">МК – 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>Министерство культуры</w:t>
      </w:r>
      <w:r w:rsidRPr="00C10E62">
        <w:rPr>
          <w:rStyle w:val="hps"/>
          <w:rFonts w:ascii="Times New Roman Tj" w:hAnsi="Times New Roman Tj" w:cs="Times New Roman Tj"/>
          <w:sz w:val="28"/>
          <w:szCs w:val="28"/>
        </w:rPr>
        <w:t xml:space="preserve"> 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>Республики Таджикистан</w:t>
      </w:r>
    </w:p>
    <w:p w:rsidR="006F6B8F" w:rsidRPr="00C10E62" w:rsidRDefault="006F6B8F" w:rsidP="00C10E62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Style w:val="hps"/>
          <w:rFonts w:ascii="Times New Roman Tj" w:hAnsi="Times New Roman Tj" w:cs="Arial"/>
          <w:sz w:val="28"/>
          <w:szCs w:val="28"/>
        </w:rPr>
        <w:t>ГКНБ – Государственный комитет национальной безопасности Республики Таджикистан</w:t>
      </w:r>
    </w:p>
    <w:p w:rsidR="00FA126A" w:rsidRDefault="00164CCC" w:rsidP="00C10E62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  <w:lang w:val="tg-Cyrl-TJ"/>
        </w:rPr>
      </w:pPr>
      <w:r w:rsidRPr="00C10E62">
        <w:rPr>
          <w:rFonts w:ascii="Times New Roman Tj" w:hAnsi="Times New Roman Tj"/>
          <w:sz w:val="28"/>
          <w:szCs w:val="28"/>
          <w:lang w:val="tg-Cyrl-TJ"/>
        </w:rPr>
        <w:t xml:space="preserve">ГКИУГИ - Государственный комитет по инвестициям и управлению государственным имуществом Республики </w:t>
      </w:r>
      <w:r w:rsidR="00FA126A">
        <w:rPr>
          <w:rFonts w:ascii="Times New Roman Tj" w:hAnsi="Times New Roman Tj"/>
          <w:sz w:val="28"/>
          <w:szCs w:val="28"/>
          <w:lang w:val="tg-Cyrl-TJ"/>
        </w:rPr>
        <w:t xml:space="preserve">   </w:t>
      </w:r>
    </w:p>
    <w:p w:rsidR="00164CCC" w:rsidRPr="00C10E62" w:rsidRDefault="00164CCC" w:rsidP="00C10E62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  <w:lang w:val="tg-Cyrl-TJ"/>
        </w:rPr>
        <w:t>Таджикистан</w:t>
      </w:r>
    </w:p>
    <w:p w:rsidR="006F6B8F" w:rsidRPr="00C10E62" w:rsidRDefault="006F6B8F" w:rsidP="00C10E62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 xml:space="preserve">КРРТТ 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 xml:space="preserve">– </w:t>
      </w:r>
      <w:r w:rsidRPr="00C10E62">
        <w:rPr>
          <w:rFonts w:ascii="Times New Roman Tj" w:hAnsi="Times New Roman Tj"/>
          <w:sz w:val="28"/>
          <w:szCs w:val="28"/>
        </w:rPr>
        <w:t xml:space="preserve">Комитет по религии, </w:t>
      </w:r>
      <w:r w:rsidR="007A7248">
        <w:rPr>
          <w:rFonts w:ascii="Times New Roman Tj" w:hAnsi="Times New Roman Tj"/>
          <w:sz w:val="28"/>
          <w:szCs w:val="28"/>
        </w:rPr>
        <w:t>упорядочению</w:t>
      </w:r>
      <w:r w:rsidRPr="00C10E62">
        <w:rPr>
          <w:rFonts w:ascii="Times New Roman Tj" w:hAnsi="Times New Roman Tj"/>
          <w:sz w:val="28"/>
          <w:szCs w:val="28"/>
        </w:rPr>
        <w:t xml:space="preserve"> торжеств</w:t>
      </w:r>
      <w:r w:rsidR="007A7248">
        <w:rPr>
          <w:rFonts w:ascii="Times New Roman Tj" w:hAnsi="Times New Roman Tj"/>
          <w:sz w:val="28"/>
          <w:szCs w:val="28"/>
        </w:rPr>
        <w:t xml:space="preserve"> и обрядов</w:t>
      </w:r>
      <w:r w:rsidRPr="00C10E62">
        <w:rPr>
          <w:rFonts w:ascii="Times New Roman Tj" w:hAnsi="Times New Roman Tj"/>
          <w:sz w:val="28"/>
          <w:szCs w:val="28"/>
        </w:rPr>
        <w:t xml:space="preserve"> при Правительстве 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>Республики Таджикистан</w:t>
      </w:r>
    </w:p>
    <w:p w:rsidR="006F6B8F" w:rsidRPr="00C10E62" w:rsidRDefault="006F6B8F" w:rsidP="00C10E62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Style w:val="hps"/>
          <w:rFonts w:ascii="Times New Roman Tj" w:hAnsi="Times New Roman Tj" w:cs="Arial"/>
          <w:sz w:val="28"/>
          <w:szCs w:val="28"/>
        </w:rPr>
        <w:t xml:space="preserve">КДЖС – Комитет по делам женщин и семьи </w:t>
      </w:r>
      <w:r w:rsidRPr="00C10E62">
        <w:rPr>
          <w:rFonts w:ascii="Times New Roman Tj" w:hAnsi="Times New Roman Tj"/>
          <w:sz w:val="28"/>
          <w:szCs w:val="28"/>
        </w:rPr>
        <w:t>при Правительстве</w:t>
      </w:r>
      <w:r w:rsidRPr="00C10E62">
        <w:rPr>
          <w:rStyle w:val="hps"/>
          <w:rFonts w:ascii="Times New Roman Tj" w:hAnsi="Times New Roman Tj" w:cs="Times New Roman Tj"/>
          <w:sz w:val="28"/>
          <w:szCs w:val="28"/>
        </w:rPr>
        <w:t xml:space="preserve"> 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>Республики Таджикистан</w:t>
      </w:r>
    </w:p>
    <w:p w:rsidR="006F6B8F" w:rsidRPr="00C10E62" w:rsidRDefault="006F6B8F" w:rsidP="00C10E62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 xml:space="preserve">КТР – 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 xml:space="preserve">Комитет по телевидению и радио при </w:t>
      </w:r>
      <w:r w:rsidRPr="00C10E62">
        <w:rPr>
          <w:rStyle w:val="hps"/>
          <w:rFonts w:ascii="Times New Roman Tj" w:hAnsi="Times New Roman Tj"/>
          <w:sz w:val="28"/>
          <w:szCs w:val="28"/>
        </w:rPr>
        <w:t>Правительстве</w:t>
      </w:r>
      <w:r w:rsidRPr="00C10E62">
        <w:rPr>
          <w:rStyle w:val="hps"/>
          <w:rFonts w:ascii="Times New Roman Tj" w:hAnsi="Times New Roman Tj" w:cs="Times New Roman Tj"/>
          <w:sz w:val="28"/>
          <w:szCs w:val="28"/>
        </w:rPr>
        <w:t xml:space="preserve"> 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>Республики Таджикистан</w:t>
      </w:r>
    </w:p>
    <w:p w:rsidR="006F6B8F" w:rsidRPr="00C10E62" w:rsidRDefault="006F6B8F" w:rsidP="00C10E62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Style w:val="hps"/>
          <w:rFonts w:ascii="Times New Roman Tj" w:hAnsi="Times New Roman Tj" w:cs="Arial"/>
          <w:sz w:val="28"/>
          <w:szCs w:val="28"/>
        </w:rPr>
        <w:t>КДМС – Комитет по делам молодежи и спорт</w:t>
      </w:r>
      <w:r w:rsidR="007A7248">
        <w:rPr>
          <w:rStyle w:val="hps"/>
          <w:rFonts w:ascii="Times New Roman Tj" w:hAnsi="Times New Roman Tj" w:cs="Arial"/>
          <w:sz w:val="28"/>
          <w:szCs w:val="28"/>
        </w:rPr>
        <w:t>а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 xml:space="preserve"> при </w:t>
      </w:r>
      <w:r w:rsidRPr="00C10E62">
        <w:rPr>
          <w:rStyle w:val="hps"/>
          <w:rFonts w:ascii="Times New Roman Tj" w:hAnsi="Times New Roman Tj"/>
          <w:sz w:val="28"/>
          <w:szCs w:val="28"/>
        </w:rPr>
        <w:t>Правительстве</w:t>
      </w:r>
      <w:r w:rsidRPr="00C10E62">
        <w:rPr>
          <w:rStyle w:val="hps"/>
          <w:rFonts w:ascii="Times New Roman Tj" w:hAnsi="Times New Roman Tj" w:cs="Times New Roman Tj"/>
          <w:sz w:val="28"/>
          <w:szCs w:val="28"/>
        </w:rPr>
        <w:t xml:space="preserve"> 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>Республики Таджикистан</w:t>
      </w:r>
    </w:p>
    <w:p w:rsidR="006F6B8F" w:rsidRPr="00C10E62" w:rsidRDefault="006F6B8F" w:rsidP="00C10E62">
      <w:pPr>
        <w:tabs>
          <w:tab w:val="left" w:pos="13824"/>
        </w:tabs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 w:rsidRPr="00C10E62">
        <w:rPr>
          <w:rFonts w:ascii="Times New Roman Tj" w:hAnsi="Times New Roman Tj"/>
          <w:sz w:val="28"/>
          <w:szCs w:val="28"/>
        </w:rPr>
        <w:t xml:space="preserve">ТС – </w:t>
      </w:r>
      <w:r w:rsidRPr="00C10E62">
        <w:rPr>
          <w:rStyle w:val="hps"/>
          <w:rFonts w:ascii="Times New Roman Tj" w:hAnsi="Times New Roman Tj" w:cs="Arial"/>
          <w:sz w:val="28"/>
          <w:szCs w:val="28"/>
        </w:rPr>
        <w:t>Таможенная служба при Правительстве Республики Таджикистан</w:t>
      </w:r>
    </w:p>
    <w:p w:rsidR="006F6B8F" w:rsidRPr="00C10E62" w:rsidRDefault="007A7248" w:rsidP="00C10E62">
      <w:pPr>
        <w:spacing w:after="0" w:line="240" w:lineRule="auto"/>
        <w:ind w:firstLine="567"/>
        <w:jc w:val="both"/>
        <w:rPr>
          <w:rFonts w:ascii="Times New Roman Tj" w:hAnsi="Times New Roman Tj"/>
          <w:sz w:val="28"/>
          <w:szCs w:val="28"/>
        </w:rPr>
      </w:pPr>
      <w:r>
        <w:rPr>
          <w:rStyle w:val="hps"/>
          <w:rFonts w:ascii="Times New Roman Tj" w:hAnsi="Times New Roman Tj" w:cs="Arial"/>
          <w:sz w:val="28"/>
          <w:szCs w:val="28"/>
        </w:rPr>
        <w:t>МИОГВ – м</w:t>
      </w:r>
      <w:r w:rsidR="006F6B8F" w:rsidRPr="00C10E62">
        <w:rPr>
          <w:rStyle w:val="hps"/>
          <w:rFonts w:ascii="Times New Roman Tj" w:hAnsi="Times New Roman Tj" w:cs="Arial"/>
          <w:sz w:val="28"/>
          <w:szCs w:val="28"/>
        </w:rPr>
        <w:t>естные исполнительные органы государственной власти</w:t>
      </w:r>
    </w:p>
    <w:sectPr w:rsidR="006F6B8F" w:rsidRPr="00C10E62">
      <w:headerReference w:type="default" r:id="rId8"/>
      <w:pgSz w:w="16838" w:h="11906" w:orient="landscape"/>
      <w:pgMar w:top="851" w:right="567" w:bottom="1134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46D" w:rsidRDefault="001C746D">
      <w:pPr>
        <w:spacing w:after="0" w:line="240" w:lineRule="auto"/>
      </w:pPr>
      <w:r>
        <w:separator/>
      </w:r>
    </w:p>
  </w:endnote>
  <w:endnote w:type="continuationSeparator" w:id="0">
    <w:p w:rsidR="001C746D" w:rsidRDefault="001C7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46D" w:rsidRDefault="001C746D">
      <w:pPr>
        <w:spacing w:after="0" w:line="240" w:lineRule="auto"/>
      </w:pPr>
      <w:r>
        <w:separator/>
      </w:r>
    </w:p>
  </w:footnote>
  <w:footnote w:type="continuationSeparator" w:id="0">
    <w:p w:rsidR="001C746D" w:rsidRDefault="001C74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B8F" w:rsidRDefault="006F6B8F" w:rsidP="00FA126A">
    <w:pPr>
      <w:pStyle w:val="ab"/>
    </w:pPr>
  </w:p>
  <w:p w:rsidR="006F6B8F" w:rsidRDefault="006F6B8F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C45A6"/>
    <w:multiLevelType w:val="multilevel"/>
    <w:tmpl w:val="18AC45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83C"/>
    <w:rsid w:val="0000184D"/>
    <w:rsid w:val="00001887"/>
    <w:rsid w:val="0000390E"/>
    <w:rsid w:val="00004DAA"/>
    <w:rsid w:val="00005323"/>
    <w:rsid w:val="000066A9"/>
    <w:rsid w:val="00007198"/>
    <w:rsid w:val="000071D1"/>
    <w:rsid w:val="0001022A"/>
    <w:rsid w:val="00011A11"/>
    <w:rsid w:val="00011DCA"/>
    <w:rsid w:val="00012683"/>
    <w:rsid w:val="00012A94"/>
    <w:rsid w:val="00012C53"/>
    <w:rsid w:val="00013094"/>
    <w:rsid w:val="00013AC9"/>
    <w:rsid w:val="00015755"/>
    <w:rsid w:val="00016AA7"/>
    <w:rsid w:val="0002044D"/>
    <w:rsid w:val="0002603E"/>
    <w:rsid w:val="00027344"/>
    <w:rsid w:val="0003031B"/>
    <w:rsid w:val="0003195E"/>
    <w:rsid w:val="00031B89"/>
    <w:rsid w:val="00040662"/>
    <w:rsid w:val="000413A9"/>
    <w:rsid w:val="000445D1"/>
    <w:rsid w:val="00045C54"/>
    <w:rsid w:val="00050193"/>
    <w:rsid w:val="00050540"/>
    <w:rsid w:val="000520E7"/>
    <w:rsid w:val="00053E91"/>
    <w:rsid w:val="00055460"/>
    <w:rsid w:val="00055E7E"/>
    <w:rsid w:val="00056F34"/>
    <w:rsid w:val="000575D5"/>
    <w:rsid w:val="00057FAD"/>
    <w:rsid w:val="00064872"/>
    <w:rsid w:val="000701C0"/>
    <w:rsid w:val="0007150E"/>
    <w:rsid w:val="00071E5F"/>
    <w:rsid w:val="0007219E"/>
    <w:rsid w:val="00074AA4"/>
    <w:rsid w:val="0007534D"/>
    <w:rsid w:val="00075B10"/>
    <w:rsid w:val="00080CA3"/>
    <w:rsid w:val="0008124C"/>
    <w:rsid w:val="00081E9E"/>
    <w:rsid w:val="000832F7"/>
    <w:rsid w:val="00084A15"/>
    <w:rsid w:val="000850E2"/>
    <w:rsid w:val="00086386"/>
    <w:rsid w:val="000900D5"/>
    <w:rsid w:val="00090C8F"/>
    <w:rsid w:val="0009198D"/>
    <w:rsid w:val="000919BE"/>
    <w:rsid w:val="00092109"/>
    <w:rsid w:val="00092998"/>
    <w:rsid w:val="00093B99"/>
    <w:rsid w:val="0009662A"/>
    <w:rsid w:val="0009682E"/>
    <w:rsid w:val="0009748F"/>
    <w:rsid w:val="000A08DB"/>
    <w:rsid w:val="000A0CF5"/>
    <w:rsid w:val="000A0F28"/>
    <w:rsid w:val="000A18A0"/>
    <w:rsid w:val="000A199A"/>
    <w:rsid w:val="000A1C85"/>
    <w:rsid w:val="000A3371"/>
    <w:rsid w:val="000A59C4"/>
    <w:rsid w:val="000B043C"/>
    <w:rsid w:val="000B1B8B"/>
    <w:rsid w:val="000B2052"/>
    <w:rsid w:val="000B25DA"/>
    <w:rsid w:val="000B31D7"/>
    <w:rsid w:val="000B3C4C"/>
    <w:rsid w:val="000B41F1"/>
    <w:rsid w:val="000B5AFD"/>
    <w:rsid w:val="000B60DD"/>
    <w:rsid w:val="000B65F8"/>
    <w:rsid w:val="000B6929"/>
    <w:rsid w:val="000C02BF"/>
    <w:rsid w:val="000C1EF3"/>
    <w:rsid w:val="000C278B"/>
    <w:rsid w:val="000C4A3F"/>
    <w:rsid w:val="000C50B5"/>
    <w:rsid w:val="000C5AEB"/>
    <w:rsid w:val="000C7E99"/>
    <w:rsid w:val="000D17FB"/>
    <w:rsid w:val="000D34F0"/>
    <w:rsid w:val="000D5268"/>
    <w:rsid w:val="000D7BB4"/>
    <w:rsid w:val="000E0DBC"/>
    <w:rsid w:val="000E2651"/>
    <w:rsid w:val="000E7157"/>
    <w:rsid w:val="000F0EDA"/>
    <w:rsid w:val="000F1543"/>
    <w:rsid w:val="000F1650"/>
    <w:rsid w:val="000F27DB"/>
    <w:rsid w:val="000F4513"/>
    <w:rsid w:val="000F6AC1"/>
    <w:rsid w:val="000F7488"/>
    <w:rsid w:val="000F7FFA"/>
    <w:rsid w:val="00100DD8"/>
    <w:rsid w:val="00100F15"/>
    <w:rsid w:val="0010277F"/>
    <w:rsid w:val="00102E26"/>
    <w:rsid w:val="00103806"/>
    <w:rsid w:val="00107834"/>
    <w:rsid w:val="00112376"/>
    <w:rsid w:val="00113293"/>
    <w:rsid w:val="00113383"/>
    <w:rsid w:val="00113753"/>
    <w:rsid w:val="00114A47"/>
    <w:rsid w:val="00114D3F"/>
    <w:rsid w:val="00116114"/>
    <w:rsid w:val="00117DDF"/>
    <w:rsid w:val="00122188"/>
    <w:rsid w:val="001224E4"/>
    <w:rsid w:val="00122A20"/>
    <w:rsid w:val="00124D2D"/>
    <w:rsid w:val="0013057C"/>
    <w:rsid w:val="00130D20"/>
    <w:rsid w:val="00131C5B"/>
    <w:rsid w:val="00132BFD"/>
    <w:rsid w:val="001346A4"/>
    <w:rsid w:val="00134A21"/>
    <w:rsid w:val="0013520D"/>
    <w:rsid w:val="00137D52"/>
    <w:rsid w:val="0014206F"/>
    <w:rsid w:val="00142285"/>
    <w:rsid w:val="00144E6A"/>
    <w:rsid w:val="00145057"/>
    <w:rsid w:val="00152E65"/>
    <w:rsid w:val="0015331D"/>
    <w:rsid w:val="00153892"/>
    <w:rsid w:val="00153FF5"/>
    <w:rsid w:val="00154DF1"/>
    <w:rsid w:val="00160AA9"/>
    <w:rsid w:val="00160CFF"/>
    <w:rsid w:val="001625D4"/>
    <w:rsid w:val="00162B99"/>
    <w:rsid w:val="00164CCC"/>
    <w:rsid w:val="001673FF"/>
    <w:rsid w:val="001725CA"/>
    <w:rsid w:val="00172F2B"/>
    <w:rsid w:val="00174C44"/>
    <w:rsid w:val="001765D6"/>
    <w:rsid w:val="00182B27"/>
    <w:rsid w:val="001830BF"/>
    <w:rsid w:val="0018360C"/>
    <w:rsid w:val="0018505F"/>
    <w:rsid w:val="0018572D"/>
    <w:rsid w:val="001859E0"/>
    <w:rsid w:val="001863FA"/>
    <w:rsid w:val="00186DD6"/>
    <w:rsid w:val="00187435"/>
    <w:rsid w:val="00191C76"/>
    <w:rsid w:val="00191EEA"/>
    <w:rsid w:val="00194526"/>
    <w:rsid w:val="001946A3"/>
    <w:rsid w:val="001A01BA"/>
    <w:rsid w:val="001A1CC1"/>
    <w:rsid w:val="001A2048"/>
    <w:rsid w:val="001A30FB"/>
    <w:rsid w:val="001A42D1"/>
    <w:rsid w:val="001A7014"/>
    <w:rsid w:val="001B24DF"/>
    <w:rsid w:val="001B5894"/>
    <w:rsid w:val="001B5B15"/>
    <w:rsid w:val="001B6AE2"/>
    <w:rsid w:val="001C1C33"/>
    <w:rsid w:val="001C2960"/>
    <w:rsid w:val="001C5210"/>
    <w:rsid w:val="001C6893"/>
    <w:rsid w:val="001C7261"/>
    <w:rsid w:val="001C746D"/>
    <w:rsid w:val="001C7E6D"/>
    <w:rsid w:val="001D00D5"/>
    <w:rsid w:val="001D02A9"/>
    <w:rsid w:val="001D0688"/>
    <w:rsid w:val="001D1972"/>
    <w:rsid w:val="001D3B99"/>
    <w:rsid w:val="001D5B52"/>
    <w:rsid w:val="001D5F30"/>
    <w:rsid w:val="001E12D9"/>
    <w:rsid w:val="001E17B2"/>
    <w:rsid w:val="001E1F46"/>
    <w:rsid w:val="001E278E"/>
    <w:rsid w:val="001E2F8C"/>
    <w:rsid w:val="001E5474"/>
    <w:rsid w:val="001E68AB"/>
    <w:rsid w:val="001F067A"/>
    <w:rsid w:val="001F15DA"/>
    <w:rsid w:val="001F3230"/>
    <w:rsid w:val="001F4442"/>
    <w:rsid w:val="001F5E72"/>
    <w:rsid w:val="001F627A"/>
    <w:rsid w:val="001F6594"/>
    <w:rsid w:val="001F659A"/>
    <w:rsid w:val="00203020"/>
    <w:rsid w:val="00204222"/>
    <w:rsid w:val="00205A56"/>
    <w:rsid w:val="00215427"/>
    <w:rsid w:val="002158B9"/>
    <w:rsid w:val="002174C0"/>
    <w:rsid w:val="00221222"/>
    <w:rsid w:val="002238DC"/>
    <w:rsid w:val="00225305"/>
    <w:rsid w:val="002255B7"/>
    <w:rsid w:val="00225717"/>
    <w:rsid w:val="00234372"/>
    <w:rsid w:val="00235535"/>
    <w:rsid w:val="00237F37"/>
    <w:rsid w:val="00242D7F"/>
    <w:rsid w:val="0024335B"/>
    <w:rsid w:val="00244648"/>
    <w:rsid w:val="0024469B"/>
    <w:rsid w:val="00246AFF"/>
    <w:rsid w:val="0024769B"/>
    <w:rsid w:val="00250BF0"/>
    <w:rsid w:val="00250D94"/>
    <w:rsid w:val="00254BE3"/>
    <w:rsid w:val="00257AAC"/>
    <w:rsid w:val="00257C67"/>
    <w:rsid w:val="00261208"/>
    <w:rsid w:val="00261229"/>
    <w:rsid w:val="00265CBD"/>
    <w:rsid w:val="00266D26"/>
    <w:rsid w:val="00267DB2"/>
    <w:rsid w:val="0027024E"/>
    <w:rsid w:val="00273CE6"/>
    <w:rsid w:val="00274FD3"/>
    <w:rsid w:val="002754D0"/>
    <w:rsid w:val="00281652"/>
    <w:rsid w:val="00283965"/>
    <w:rsid w:val="00284A57"/>
    <w:rsid w:val="00285650"/>
    <w:rsid w:val="002866F9"/>
    <w:rsid w:val="00286E90"/>
    <w:rsid w:val="00292758"/>
    <w:rsid w:val="00292939"/>
    <w:rsid w:val="00292BAA"/>
    <w:rsid w:val="00293B2B"/>
    <w:rsid w:val="00296517"/>
    <w:rsid w:val="002A3C69"/>
    <w:rsid w:val="002A48CA"/>
    <w:rsid w:val="002A4E10"/>
    <w:rsid w:val="002A5201"/>
    <w:rsid w:val="002A5771"/>
    <w:rsid w:val="002A5EC4"/>
    <w:rsid w:val="002B0C8F"/>
    <w:rsid w:val="002B0F18"/>
    <w:rsid w:val="002B1586"/>
    <w:rsid w:val="002B1B64"/>
    <w:rsid w:val="002B4B7D"/>
    <w:rsid w:val="002B66EF"/>
    <w:rsid w:val="002B6924"/>
    <w:rsid w:val="002B7091"/>
    <w:rsid w:val="002C1B5C"/>
    <w:rsid w:val="002C1DA8"/>
    <w:rsid w:val="002C1F15"/>
    <w:rsid w:val="002C1FAB"/>
    <w:rsid w:val="002C48B8"/>
    <w:rsid w:val="002C6F8C"/>
    <w:rsid w:val="002C77C3"/>
    <w:rsid w:val="002D0191"/>
    <w:rsid w:val="002D1252"/>
    <w:rsid w:val="002D1CF3"/>
    <w:rsid w:val="002D2494"/>
    <w:rsid w:val="002D4847"/>
    <w:rsid w:val="002D63DD"/>
    <w:rsid w:val="002D6A02"/>
    <w:rsid w:val="002E34DC"/>
    <w:rsid w:val="002F06C0"/>
    <w:rsid w:val="002F1619"/>
    <w:rsid w:val="002F18E5"/>
    <w:rsid w:val="002F1CB9"/>
    <w:rsid w:val="002F2973"/>
    <w:rsid w:val="002F3C10"/>
    <w:rsid w:val="002F4E92"/>
    <w:rsid w:val="002F6D72"/>
    <w:rsid w:val="002F749C"/>
    <w:rsid w:val="003001FA"/>
    <w:rsid w:val="00301CD8"/>
    <w:rsid w:val="00302A1F"/>
    <w:rsid w:val="0030333E"/>
    <w:rsid w:val="00303370"/>
    <w:rsid w:val="00304556"/>
    <w:rsid w:val="00305573"/>
    <w:rsid w:val="003069E3"/>
    <w:rsid w:val="003100EF"/>
    <w:rsid w:val="00310806"/>
    <w:rsid w:val="003127A8"/>
    <w:rsid w:val="003143C4"/>
    <w:rsid w:val="003145A3"/>
    <w:rsid w:val="00315292"/>
    <w:rsid w:val="003156AE"/>
    <w:rsid w:val="00317390"/>
    <w:rsid w:val="00317811"/>
    <w:rsid w:val="0032198A"/>
    <w:rsid w:val="0032593E"/>
    <w:rsid w:val="003316A9"/>
    <w:rsid w:val="003326A1"/>
    <w:rsid w:val="00335D8D"/>
    <w:rsid w:val="0033702F"/>
    <w:rsid w:val="00337DC0"/>
    <w:rsid w:val="0034098C"/>
    <w:rsid w:val="00343D9D"/>
    <w:rsid w:val="0034798F"/>
    <w:rsid w:val="00350164"/>
    <w:rsid w:val="00350216"/>
    <w:rsid w:val="00351FE1"/>
    <w:rsid w:val="00352D49"/>
    <w:rsid w:val="003565DB"/>
    <w:rsid w:val="00360BCD"/>
    <w:rsid w:val="0036171A"/>
    <w:rsid w:val="00363266"/>
    <w:rsid w:val="0036346F"/>
    <w:rsid w:val="00367938"/>
    <w:rsid w:val="0037332D"/>
    <w:rsid w:val="00375E82"/>
    <w:rsid w:val="00380219"/>
    <w:rsid w:val="00380AF5"/>
    <w:rsid w:val="00380FF9"/>
    <w:rsid w:val="00381DCA"/>
    <w:rsid w:val="003826A0"/>
    <w:rsid w:val="00390A89"/>
    <w:rsid w:val="00390C2D"/>
    <w:rsid w:val="00390E3B"/>
    <w:rsid w:val="0039446D"/>
    <w:rsid w:val="003945D3"/>
    <w:rsid w:val="00394A0C"/>
    <w:rsid w:val="003A356E"/>
    <w:rsid w:val="003A520A"/>
    <w:rsid w:val="003A5CE4"/>
    <w:rsid w:val="003A64BE"/>
    <w:rsid w:val="003A651C"/>
    <w:rsid w:val="003A7778"/>
    <w:rsid w:val="003B0E9A"/>
    <w:rsid w:val="003B16F5"/>
    <w:rsid w:val="003B3289"/>
    <w:rsid w:val="003B4AFA"/>
    <w:rsid w:val="003C0440"/>
    <w:rsid w:val="003C0969"/>
    <w:rsid w:val="003C1595"/>
    <w:rsid w:val="003C3312"/>
    <w:rsid w:val="003C3E2B"/>
    <w:rsid w:val="003C5091"/>
    <w:rsid w:val="003C7572"/>
    <w:rsid w:val="003C7CAA"/>
    <w:rsid w:val="003D4542"/>
    <w:rsid w:val="003D5501"/>
    <w:rsid w:val="003D6141"/>
    <w:rsid w:val="003E0B15"/>
    <w:rsid w:val="003E0B4F"/>
    <w:rsid w:val="003E2124"/>
    <w:rsid w:val="003E4B2F"/>
    <w:rsid w:val="003E62BE"/>
    <w:rsid w:val="003E7C9E"/>
    <w:rsid w:val="003F10FB"/>
    <w:rsid w:val="003F2040"/>
    <w:rsid w:val="003F7B6C"/>
    <w:rsid w:val="00401C6D"/>
    <w:rsid w:val="0040296C"/>
    <w:rsid w:val="004068B5"/>
    <w:rsid w:val="004109F4"/>
    <w:rsid w:val="0041142D"/>
    <w:rsid w:val="00412407"/>
    <w:rsid w:val="00412618"/>
    <w:rsid w:val="00412DE6"/>
    <w:rsid w:val="004135B4"/>
    <w:rsid w:val="00413947"/>
    <w:rsid w:val="004139B9"/>
    <w:rsid w:val="00413F1D"/>
    <w:rsid w:val="00415E54"/>
    <w:rsid w:val="004219FF"/>
    <w:rsid w:val="00422E18"/>
    <w:rsid w:val="00423C57"/>
    <w:rsid w:val="00425065"/>
    <w:rsid w:val="00427989"/>
    <w:rsid w:val="00436336"/>
    <w:rsid w:val="00436C2D"/>
    <w:rsid w:val="004370F7"/>
    <w:rsid w:val="00443368"/>
    <w:rsid w:val="00443A69"/>
    <w:rsid w:val="004446A3"/>
    <w:rsid w:val="00450B16"/>
    <w:rsid w:val="00452535"/>
    <w:rsid w:val="004542B5"/>
    <w:rsid w:val="004543EB"/>
    <w:rsid w:val="004551B5"/>
    <w:rsid w:val="0045548A"/>
    <w:rsid w:val="0046093D"/>
    <w:rsid w:val="004614C2"/>
    <w:rsid w:val="00463843"/>
    <w:rsid w:val="00465ED9"/>
    <w:rsid w:val="00471212"/>
    <w:rsid w:val="004733AB"/>
    <w:rsid w:val="004737CD"/>
    <w:rsid w:val="0047495F"/>
    <w:rsid w:val="00474B3B"/>
    <w:rsid w:val="00474D9F"/>
    <w:rsid w:val="00475D54"/>
    <w:rsid w:val="00480CBE"/>
    <w:rsid w:val="00482565"/>
    <w:rsid w:val="00484C06"/>
    <w:rsid w:val="00485E74"/>
    <w:rsid w:val="0049060D"/>
    <w:rsid w:val="00490F69"/>
    <w:rsid w:val="00491D5F"/>
    <w:rsid w:val="00492347"/>
    <w:rsid w:val="00493CCD"/>
    <w:rsid w:val="00493DCB"/>
    <w:rsid w:val="00496A09"/>
    <w:rsid w:val="0049720A"/>
    <w:rsid w:val="004A01AF"/>
    <w:rsid w:val="004A061A"/>
    <w:rsid w:val="004A1138"/>
    <w:rsid w:val="004A1E23"/>
    <w:rsid w:val="004A289C"/>
    <w:rsid w:val="004A339A"/>
    <w:rsid w:val="004A3DD6"/>
    <w:rsid w:val="004B3414"/>
    <w:rsid w:val="004B5E40"/>
    <w:rsid w:val="004B7121"/>
    <w:rsid w:val="004C3711"/>
    <w:rsid w:val="004C4C17"/>
    <w:rsid w:val="004C6A12"/>
    <w:rsid w:val="004C6E27"/>
    <w:rsid w:val="004C7773"/>
    <w:rsid w:val="004C7DA1"/>
    <w:rsid w:val="004D05DD"/>
    <w:rsid w:val="004D0CD3"/>
    <w:rsid w:val="004D258B"/>
    <w:rsid w:val="004D3A42"/>
    <w:rsid w:val="004E4F3D"/>
    <w:rsid w:val="004E522C"/>
    <w:rsid w:val="004E5778"/>
    <w:rsid w:val="004E5A76"/>
    <w:rsid w:val="004F5942"/>
    <w:rsid w:val="004F5C43"/>
    <w:rsid w:val="004F5E2F"/>
    <w:rsid w:val="004F7395"/>
    <w:rsid w:val="005006D0"/>
    <w:rsid w:val="00501757"/>
    <w:rsid w:val="00502CEA"/>
    <w:rsid w:val="0050340F"/>
    <w:rsid w:val="0050438A"/>
    <w:rsid w:val="00505D16"/>
    <w:rsid w:val="00505E52"/>
    <w:rsid w:val="00507000"/>
    <w:rsid w:val="0051259B"/>
    <w:rsid w:val="005154FA"/>
    <w:rsid w:val="00520F1C"/>
    <w:rsid w:val="00521B53"/>
    <w:rsid w:val="0052240D"/>
    <w:rsid w:val="00522C35"/>
    <w:rsid w:val="005232CA"/>
    <w:rsid w:val="005266E4"/>
    <w:rsid w:val="005268BB"/>
    <w:rsid w:val="00526F0A"/>
    <w:rsid w:val="00531142"/>
    <w:rsid w:val="00534E61"/>
    <w:rsid w:val="00536698"/>
    <w:rsid w:val="00536A18"/>
    <w:rsid w:val="0053782B"/>
    <w:rsid w:val="00537BCA"/>
    <w:rsid w:val="00544E8E"/>
    <w:rsid w:val="005453E1"/>
    <w:rsid w:val="0055006F"/>
    <w:rsid w:val="00551EC0"/>
    <w:rsid w:val="00552581"/>
    <w:rsid w:val="00552A58"/>
    <w:rsid w:val="00552EF1"/>
    <w:rsid w:val="005549C9"/>
    <w:rsid w:val="00554A20"/>
    <w:rsid w:val="00555A5A"/>
    <w:rsid w:val="00562DE8"/>
    <w:rsid w:val="005638BA"/>
    <w:rsid w:val="00570872"/>
    <w:rsid w:val="00571744"/>
    <w:rsid w:val="00572F97"/>
    <w:rsid w:val="00574FD0"/>
    <w:rsid w:val="00582DFE"/>
    <w:rsid w:val="005830CB"/>
    <w:rsid w:val="005834D6"/>
    <w:rsid w:val="0058365D"/>
    <w:rsid w:val="0058404B"/>
    <w:rsid w:val="005841E2"/>
    <w:rsid w:val="00584B02"/>
    <w:rsid w:val="005855BA"/>
    <w:rsid w:val="005869E1"/>
    <w:rsid w:val="00586C68"/>
    <w:rsid w:val="00592CBD"/>
    <w:rsid w:val="005939D2"/>
    <w:rsid w:val="005A072E"/>
    <w:rsid w:val="005A2F49"/>
    <w:rsid w:val="005A3AB2"/>
    <w:rsid w:val="005A4094"/>
    <w:rsid w:val="005A63D0"/>
    <w:rsid w:val="005A696E"/>
    <w:rsid w:val="005A7219"/>
    <w:rsid w:val="005B0469"/>
    <w:rsid w:val="005B1B5E"/>
    <w:rsid w:val="005B2CCF"/>
    <w:rsid w:val="005B4EFC"/>
    <w:rsid w:val="005B5C13"/>
    <w:rsid w:val="005B61B2"/>
    <w:rsid w:val="005B6B5F"/>
    <w:rsid w:val="005C0767"/>
    <w:rsid w:val="005C0AAD"/>
    <w:rsid w:val="005C266A"/>
    <w:rsid w:val="005C27F1"/>
    <w:rsid w:val="005C4541"/>
    <w:rsid w:val="005D2850"/>
    <w:rsid w:val="005D3C4C"/>
    <w:rsid w:val="005D5372"/>
    <w:rsid w:val="005D6BE8"/>
    <w:rsid w:val="005D7D74"/>
    <w:rsid w:val="005E21E4"/>
    <w:rsid w:val="005E3811"/>
    <w:rsid w:val="005E4C9B"/>
    <w:rsid w:val="005E5842"/>
    <w:rsid w:val="005E7322"/>
    <w:rsid w:val="005E7FBB"/>
    <w:rsid w:val="005F0CA6"/>
    <w:rsid w:val="005F17A5"/>
    <w:rsid w:val="005F28DC"/>
    <w:rsid w:val="005F3094"/>
    <w:rsid w:val="005F7377"/>
    <w:rsid w:val="005F761B"/>
    <w:rsid w:val="0060049D"/>
    <w:rsid w:val="006013B4"/>
    <w:rsid w:val="006037BF"/>
    <w:rsid w:val="00606244"/>
    <w:rsid w:val="00606ECC"/>
    <w:rsid w:val="0060709D"/>
    <w:rsid w:val="006111E9"/>
    <w:rsid w:val="00611272"/>
    <w:rsid w:val="00613910"/>
    <w:rsid w:val="006144C3"/>
    <w:rsid w:val="00614B59"/>
    <w:rsid w:val="006150B7"/>
    <w:rsid w:val="00616B46"/>
    <w:rsid w:val="00617B24"/>
    <w:rsid w:val="00617DAC"/>
    <w:rsid w:val="006201B0"/>
    <w:rsid w:val="006203BE"/>
    <w:rsid w:val="00620CC9"/>
    <w:rsid w:val="00620E2F"/>
    <w:rsid w:val="006210E8"/>
    <w:rsid w:val="00621818"/>
    <w:rsid w:val="006221BA"/>
    <w:rsid w:val="0062351E"/>
    <w:rsid w:val="0062381F"/>
    <w:rsid w:val="0062572E"/>
    <w:rsid w:val="00627220"/>
    <w:rsid w:val="00627FAF"/>
    <w:rsid w:val="00632ABB"/>
    <w:rsid w:val="00632E95"/>
    <w:rsid w:val="006417E4"/>
    <w:rsid w:val="00642212"/>
    <w:rsid w:val="006451B2"/>
    <w:rsid w:val="00645544"/>
    <w:rsid w:val="006470D1"/>
    <w:rsid w:val="00647448"/>
    <w:rsid w:val="00647750"/>
    <w:rsid w:val="00651BAD"/>
    <w:rsid w:val="0065309E"/>
    <w:rsid w:val="00654C98"/>
    <w:rsid w:val="0066347F"/>
    <w:rsid w:val="00664EC3"/>
    <w:rsid w:val="00667333"/>
    <w:rsid w:val="00667CE3"/>
    <w:rsid w:val="00667FB4"/>
    <w:rsid w:val="00672D7F"/>
    <w:rsid w:val="006738A6"/>
    <w:rsid w:val="00673D4E"/>
    <w:rsid w:val="00674961"/>
    <w:rsid w:val="00674B67"/>
    <w:rsid w:val="00676358"/>
    <w:rsid w:val="00682CEB"/>
    <w:rsid w:val="00683149"/>
    <w:rsid w:val="00686AE9"/>
    <w:rsid w:val="00687C8E"/>
    <w:rsid w:val="00691F58"/>
    <w:rsid w:val="00692C52"/>
    <w:rsid w:val="00695D20"/>
    <w:rsid w:val="00696F6C"/>
    <w:rsid w:val="006978C7"/>
    <w:rsid w:val="006A2145"/>
    <w:rsid w:val="006A2546"/>
    <w:rsid w:val="006A3C46"/>
    <w:rsid w:val="006B3F65"/>
    <w:rsid w:val="006B3FD0"/>
    <w:rsid w:val="006B4247"/>
    <w:rsid w:val="006B44DC"/>
    <w:rsid w:val="006B7190"/>
    <w:rsid w:val="006C0F24"/>
    <w:rsid w:val="006C1462"/>
    <w:rsid w:val="006C1726"/>
    <w:rsid w:val="006C1ECC"/>
    <w:rsid w:val="006C2391"/>
    <w:rsid w:val="006C2401"/>
    <w:rsid w:val="006C4D09"/>
    <w:rsid w:val="006C5743"/>
    <w:rsid w:val="006C5FFB"/>
    <w:rsid w:val="006D31A0"/>
    <w:rsid w:val="006D607E"/>
    <w:rsid w:val="006D6226"/>
    <w:rsid w:val="006D7D02"/>
    <w:rsid w:val="006E107D"/>
    <w:rsid w:val="006E30EB"/>
    <w:rsid w:val="006E3AFE"/>
    <w:rsid w:val="006E5A32"/>
    <w:rsid w:val="006E628E"/>
    <w:rsid w:val="006E706F"/>
    <w:rsid w:val="006F184C"/>
    <w:rsid w:val="006F20EE"/>
    <w:rsid w:val="006F61F7"/>
    <w:rsid w:val="006F6365"/>
    <w:rsid w:val="006F644D"/>
    <w:rsid w:val="006F66AA"/>
    <w:rsid w:val="006F6B8F"/>
    <w:rsid w:val="006F7DC8"/>
    <w:rsid w:val="0070046D"/>
    <w:rsid w:val="00700CA7"/>
    <w:rsid w:val="007020D8"/>
    <w:rsid w:val="0070329F"/>
    <w:rsid w:val="00703499"/>
    <w:rsid w:val="00703CCF"/>
    <w:rsid w:val="0070493E"/>
    <w:rsid w:val="00705D09"/>
    <w:rsid w:val="007062C1"/>
    <w:rsid w:val="00706524"/>
    <w:rsid w:val="00712664"/>
    <w:rsid w:val="00712AA4"/>
    <w:rsid w:val="0071449D"/>
    <w:rsid w:val="00722766"/>
    <w:rsid w:val="0072287B"/>
    <w:rsid w:val="00727232"/>
    <w:rsid w:val="00730FAF"/>
    <w:rsid w:val="00732F7F"/>
    <w:rsid w:val="007358C7"/>
    <w:rsid w:val="007406C8"/>
    <w:rsid w:val="00741BC5"/>
    <w:rsid w:val="00741DD6"/>
    <w:rsid w:val="00743ED1"/>
    <w:rsid w:val="0074448D"/>
    <w:rsid w:val="00746E18"/>
    <w:rsid w:val="00747E64"/>
    <w:rsid w:val="0075168D"/>
    <w:rsid w:val="00752959"/>
    <w:rsid w:val="00753022"/>
    <w:rsid w:val="00753D39"/>
    <w:rsid w:val="00756793"/>
    <w:rsid w:val="00757DEA"/>
    <w:rsid w:val="0076073E"/>
    <w:rsid w:val="00765AB0"/>
    <w:rsid w:val="00766ADB"/>
    <w:rsid w:val="0077412A"/>
    <w:rsid w:val="00775420"/>
    <w:rsid w:val="007758CC"/>
    <w:rsid w:val="0077739A"/>
    <w:rsid w:val="00780BF6"/>
    <w:rsid w:val="007813B5"/>
    <w:rsid w:val="0078225C"/>
    <w:rsid w:val="00782654"/>
    <w:rsid w:val="007829AA"/>
    <w:rsid w:val="007843B4"/>
    <w:rsid w:val="00785967"/>
    <w:rsid w:val="007859A7"/>
    <w:rsid w:val="00785BC0"/>
    <w:rsid w:val="007863BA"/>
    <w:rsid w:val="00790B6A"/>
    <w:rsid w:val="00792351"/>
    <w:rsid w:val="00793C0F"/>
    <w:rsid w:val="007967F0"/>
    <w:rsid w:val="00796E18"/>
    <w:rsid w:val="00797B0A"/>
    <w:rsid w:val="007A0C09"/>
    <w:rsid w:val="007A1DB3"/>
    <w:rsid w:val="007A469C"/>
    <w:rsid w:val="007A7248"/>
    <w:rsid w:val="007A7ECC"/>
    <w:rsid w:val="007B25F2"/>
    <w:rsid w:val="007B3B0C"/>
    <w:rsid w:val="007B67CB"/>
    <w:rsid w:val="007C03C4"/>
    <w:rsid w:val="007C2D74"/>
    <w:rsid w:val="007C3015"/>
    <w:rsid w:val="007C38DB"/>
    <w:rsid w:val="007C397B"/>
    <w:rsid w:val="007C5B5A"/>
    <w:rsid w:val="007C6729"/>
    <w:rsid w:val="007C757B"/>
    <w:rsid w:val="007D04B2"/>
    <w:rsid w:val="007D0ABE"/>
    <w:rsid w:val="007D2AA0"/>
    <w:rsid w:val="007D2DEA"/>
    <w:rsid w:val="007D4CA3"/>
    <w:rsid w:val="007D55A6"/>
    <w:rsid w:val="007D5B39"/>
    <w:rsid w:val="007D7CF5"/>
    <w:rsid w:val="007E38E8"/>
    <w:rsid w:val="007E4200"/>
    <w:rsid w:val="007E4CD5"/>
    <w:rsid w:val="007E54FF"/>
    <w:rsid w:val="007E5E44"/>
    <w:rsid w:val="007E6507"/>
    <w:rsid w:val="007E7836"/>
    <w:rsid w:val="007F3551"/>
    <w:rsid w:val="007F4062"/>
    <w:rsid w:val="007F4248"/>
    <w:rsid w:val="007F5FB6"/>
    <w:rsid w:val="00803A82"/>
    <w:rsid w:val="00803D44"/>
    <w:rsid w:val="008042A4"/>
    <w:rsid w:val="00804DA2"/>
    <w:rsid w:val="00804DBB"/>
    <w:rsid w:val="00806A80"/>
    <w:rsid w:val="008101D3"/>
    <w:rsid w:val="00810877"/>
    <w:rsid w:val="00813FAD"/>
    <w:rsid w:val="008179BC"/>
    <w:rsid w:val="00817AA0"/>
    <w:rsid w:val="00826F25"/>
    <w:rsid w:val="008307AB"/>
    <w:rsid w:val="0083574B"/>
    <w:rsid w:val="00840434"/>
    <w:rsid w:val="00842FDA"/>
    <w:rsid w:val="008449A5"/>
    <w:rsid w:val="00845C55"/>
    <w:rsid w:val="0084635D"/>
    <w:rsid w:val="0084674B"/>
    <w:rsid w:val="008476DA"/>
    <w:rsid w:val="0085027D"/>
    <w:rsid w:val="00850E5B"/>
    <w:rsid w:val="00852C60"/>
    <w:rsid w:val="008559E8"/>
    <w:rsid w:val="00856856"/>
    <w:rsid w:val="0086070F"/>
    <w:rsid w:val="008609A4"/>
    <w:rsid w:val="00864072"/>
    <w:rsid w:val="0086693B"/>
    <w:rsid w:val="0087243F"/>
    <w:rsid w:val="00874C86"/>
    <w:rsid w:val="00876570"/>
    <w:rsid w:val="00876901"/>
    <w:rsid w:val="008802CC"/>
    <w:rsid w:val="008815A9"/>
    <w:rsid w:val="008820E0"/>
    <w:rsid w:val="00882216"/>
    <w:rsid w:val="008833BD"/>
    <w:rsid w:val="00883D2B"/>
    <w:rsid w:val="00884F02"/>
    <w:rsid w:val="00885442"/>
    <w:rsid w:val="008854BF"/>
    <w:rsid w:val="00885C0B"/>
    <w:rsid w:val="00886159"/>
    <w:rsid w:val="00886A89"/>
    <w:rsid w:val="00890A0A"/>
    <w:rsid w:val="00891926"/>
    <w:rsid w:val="00892A29"/>
    <w:rsid w:val="00892B83"/>
    <w:rsid w:val="00893C75"/>
    <w:rsid w:val="00895DDC"/>
    <w:rsid w:val="00896876"/>
    <w:rsid w:val="008A7D09"/>
    <w:rsid w:val="008B03D9"/>
    <w:rsid w:val="008B3D79"/>
    <w:rsid w:val="008B5DCA"/>
    <w:rsid w:val="008B652D"/>
    <w:rsid w:val="008B6BF7"/>
    <w:rsid w:val="008B70A1"/>
    <w:rsid w:val="008C2D55"/>
    <w:rsid w:val="008C3574"/>
    <w:rsid w:val="008C5688"/>
    <w:rsid w:val="008C6B20"/>
    <w:rsid w:val="008C7F6A"/>
    <w:rsid w:val="008D16D7"/>
    <w:rsid w:val="008D1A7E"/>
    <w:rsid w:val="008D1F03"/>
    <w:rsid w:val="008D1F37"/>
    <w:rsid w:val="008D3934"/>
    <w:rsid w:val="008D5348"/>
    <w:rsid w:val="008D5833"/>
    <w:rsid w:val="008D7294"/>
    <w:rsid w:val="008E2B28"/>
    <w:rsid w:val="008E6BBD"/>
    <w:rsid w:val="008E7817"/>
    <w:rsid w:val="008F06CA"/>
    <w:rsid w:val="008F0740"/>
    <w:rsid w:val="008F094D"/>
    <w:rsid w:val="008F1DDB"/>
    <w:rsid w:val="008F269A"/>
    <w:rsid w:val="008F306E"/>
    <w:rsid w:val="008F437B"/>
    <w:rsid w:val="008F71A1"/>
    <w:rsid w:val="008F72CC"/>
    <w:rsid w:val="0090065C"/>
    <w:rsid w:val="0090492F"/>
    <w:rsid w:val="009063C5"/>
    <w:rsid w:val="0090664B"/>
    <w:rsid w:val="00906CED"/>
    <w:rsid w:val="009070CB"/>
    <w:rsid w:val="00910B39"/>
    <w:rsid w:val="00912047"/>
    <w:rsid w:val="00913FBC"/>
    <w:rsid w:val="00914F98"/>
    <w:rsid w:val="0091517C"/>
    <w:rsid w:val="00917FF3"/>
    <w:rsid w:val="009200EE"/>
    <w:rsid w:val="00920940"/>
    <w:rsid w:val="00922F96"/>
    <w:rsid w:val="00926AA9"/>
    <w:rsid w:val="00926C1C"/>
    <w:rsid w:val="00926FB2"/>
    <w:rsid w:val="00930401"/>
    <w:rsid w:val="00933821"/>
    <w:rsid w:val="00933E80"/>
    <w:rsid w:val="00934B98"/>
    <w:rsid w:val="00935665"/>
    <w:rsid w:val="00941087"/>
    <w:rsid w:val="009416CD"/>
    <w:rsid w:val="009425F3"/>
    <w:rsid w:val="009446C9"/>
    <w:rsid w:val="00945237"/>
    <w:rsid w:val="00950F93"/>
    <w:rsid w:val="00952EEF"/>
    <w:rsid w:val="0095392A"/>
    <w:rsid w:val="009547D3"/>
    <w:rsid w:val="0095535A"/>
    <w:rsid w:val="009571D5"/>
    <w:rsid w:val="0096016D"/>
    <w:rsid w:val="00964D94"/>
    <w:rsid w:val="00964D9F"/>
    <w:rsid w:val="00965014"/>
    <w:rsid w:val="0097067B"/>
    <w:rsid w:val="00970C5B"/>
    <w:rsid w:val="009713B0"/>
    <w:rsid w:val="00972125"/>
    <w:rsid w:val="009731BA"/>
    <w:rsid w:val="0097349B"/>
    <w:rsid w:val="009749EF"/>
    <w:rsid w:val="00977B4F"/>
    <w:rsid w:val="00980C1C"/>
    <w:rsid w:val="00981C11"/>
    <w:rsid w:val="009821CE"/>
    <w:rsid w:val="00982246"/>
    <w:rsid w:val="00982708"/>
    <w:rsid w:val="00982D07"/>
    <w:rsid w:val="00985DC5"/>
    <w:rsid w:val="009864C4"/>
    <w:rsid w:val="009877B9"/>
    <w:rsid w:val="009909AC"/>
    <w:rsid w:val="00991149"/>
    <w:rsid w:val="00991A0D"/>
    <w:rsid w:val="00992444"/>
    <w:rsid w:val="009933ED"/>
    <w:rsid w:val="00994907"/>
    <w:rsid w:val="00995108"/>
    <w:rsid w:val="009958C0"/>
    <w:rsid w:val="00997FF3"/>
    <w:rsid w:val="009A0F7A"/>
    <w:rsid w:val="009A159A"/>
    <w:rsid w:val="009A1B4C"/>
    <w:rsid w:val="009A41BB"/>
    <w:rsid w:val="009A4A3E"/>
    <w:rsid w:val="009A7032"/>
    <w:rsid w:val="009A7623"/>
    <w:rsid w:val="009B0F0B"/>
    <w:rsid w:val="009B2343"/>
    <w:rsid w:val="009B3920"/>
    <w:rsid w:val="009B3D49"/>
    <w:rsid w:val="009B4066"/>
    <w:rsid w:val="009B6D99"/>
    <w:rsid w:val="009B723D"/>
    <w:rsid w:val="009C1782"/>
    <w:rsid w:val="009C1838"/>
    <w:rsid w:val="009C1E8B"/>
    <w:rsid w:val="009C2C84"/>
    <w:rsid w:val="009C6A57"/>
    <w:rsid w:val="009C7017"/>
    <w:rsid w:val="009C70E4"/>
    <w:rsid w:val="009D2185"/>
    <w:rsid w:val="009D2FFE"/>
    <w:rsid w:val="009D41BF"/>
    <w:rsid w:val="009E1013"/>
    <w:rsid w:val="009E127B"/>
    <w:rsid w:val="009E343C"/>
    <w:rsid w:val="009E3636"/>
    <w:rsid w:val="009E3C25"/>
    <w:rsid w:val="009E3F30"/>
    <w:rsid w:val="009E44D6"/>
    <w:rsid w:val="009E4B49"/>
    <w:rsid w:val="009E761B"/>
    <w:rsid w:val="009F032B"/>
    <w:rsid w:val="009F1069"/>
    <w:rsid w:val="009F154D"/>
    <w:rsid w:val="009F4AE8"/>
    <w:rsid w:val="009F664C"/>
    <w:rsid w:val="009F673F"/>
    <w:rsid w:val="009F6D60"/>
    <w:rsid w:val="00A00C74"/>
    <w:rsid w:val="00A019E8"/>
    <w:rsid w:val="00A038E4"/>
    <w:rsid w:val="00A04087"/>
    <w:rsid w:val="00A0415F"/>
    <w:rsid w:val="00A041CC"/>
    <w:rsid w:val="00A06ACF"/>
    <w:rsid w:val="00A06B67"/>
    <w:rsid w:val="00A111C0"/>
    <w:rsid w:val="00A133AB"/>
    <w:rsid w:val="00A14176"/>
    <w:rsid w:val="00A14F74"/>
    <w:rsid w:val="00A15AC3"/>
    <w:rsid w:val="00A16301"/>
    <w:rsid w:val="00A20D78"/>
    <w:rsid w:val="00A21BE2"/>
    <w:rsid w:val="00A21D57"/>
    <w:rsid w:val="00A23A6F"/>
    <w:rsid w:val="00A26195"/>
    <w:rsid w:val="00A27F54"/>
    <w:rsid w:val="00A322B1"/>
    <w:rsid w:val="00A3433E"/>
    <w:rsid w:val="00A343F8"/>
    <w:rsid w:val="00A35EE9"/>
    <w:rsid w:val="00A36721"/>
    <w:rsid w:val="00A37D3D"/>
    <w:rsid w:val="00A40844"/>
    <w:rsid w:val="00A419CB"/>
    <w:rsid w:val="00A42923"/>
    <w:rsid w:val="00A4296A"/>
    <w:rsid w:val="00A43433"/>
    <w:rsid w:val="00A4382A"/>
    <w:rsid w:val="00A43F10"/>
    <w:rsid w:val="00A45E1A"/>
    <w:rsid w:val="00A46D6D"/>
    <w:rsid w:val="00A46DC7"/>
    <w:rsid w:val="00A5168E"/>
    <w:rsid w:val="00A5323B"/>
    <w:rsid w:val="00A54515"/>
    <w:rsid w:val="00A5482C"/>
    <w:rsid w:val="00A56374"/>
    <w:rsid w:val="00A57823"/>
    <w:rsid w:val="00A57C01"/>
    <w:rsid w:val="00A61371"/>
    <w:rsid w:val="00A622E2"/>
    <w:rsid w:val="00A62834"/>
    <w:rsid w:val="00A649C8"/>
    <w:rsid w:val="00A65B81"/>
    <w:rsid w:val="00A65FB2"/>
    <w:rsid w:val="00A662F0"/>
    <w:rsid w:val="00A70A07"/>
    <w:rsid w:val="00A75488"/>
    <w:rsid w:val="00A755A7"/>
    <w:rsid w:val="00A75804"/>
    <w:rsid w:val="00A76670"/>
    <w:rsid w:val="00A8204A"/>
    <w:rsid w:val="00A82149"/>
    <w:rsid w:val="00A841C1"/>
    <w:rsid w:val="00A8458A"/>
    <w:rsid w:val="00A84F93"/>
    <w:rsid w:val="00A8766C"/>
    <w:rsid w:val="00A87C41"/>
    <w:rsid w:val="00A92115"/>
    <w:rsid w:val="00A9683C"/>
    <w:rsid w:val="00AA0EC9"/>
    <w:rsid w:val="00AA23E0"/>
    <w:rsid w:val="00AA26C0"/>
    <w:rsid w:val="00AA5AFA"/>
    <w:rsid w:val="00AB03CE"/>
    <w:rsid w:val="00AB060E"/>
    <w:rsid w:val="00AB28FB"/>
    <w:rsid w:val="00AB2EAF"/>
    <w:rsid w:val="00AB5A1D"/>
    <w:rsid w:val="00AB5D51"/>
    <w:rsid w:val="00AC071A"/>
    <w:rsid w:val="00AC1E8C"/>
    <w:rsid w:val="00AC3A02"/>
    <w:rsid w:val="00AC4924"/>
    <w:rsid w:val="00AC55EB"/>
    <w:rsid w:val="00AC57F4"/>
    <w:rsid w:val="00AC7FFC"/>
    <w:rsid w:val="00AD0A2B"/>
    <w:rsid w:val="00AD2E44"/>
    <w:rsid w:val="00AD3BCE"/>
    <w:rsid w:val="00AD6401"/>
    <w:rsid w:val="00AE04A4"/>
    <w:rsid w:val="00AE1020"/>
    <w:rsid w:val="00AE471C"/>
    <w:rsid w:val="00AE565D"/>
    <w:rsid w:val="00AE5DA4"/>
    <w:rsid w:val="00AE6841"/>
    <w:rsid w:val="00AE78C0"/>
    <w:rsid w:val="00AF0D9B"/>
    <w:rsid w:val="00AF12C0"/>
    <w:rsid w:val="00AF1AD2"/>
    <w:rsid w:val="00AF25E8"/>
    <w:rsid w:val="00AF278A"/>
    <w:rsid w:val="00AF289D"/>
    <w:rsid w:val="00AF3DA3"/>
    <w:rsid w:val="00B00A79"/>
    <w:rsid w:val="00B025F3"/>
    <w:rsid w:val="00B07500"/>
    <w:rsid w:val="00B109AA"/>
    <w:rsid w:val="00B10F88"/>
    <w:rsid w:val="00B11290"/>
    <w:rsid w:val="00B15CEB"/>
    <w:rsid w:val="00B17525"/>
    <w:rsid w:val="00B211DC"/>
    <w:rsid w:val="00B215FC"/>
    <w:rsid w:val="00B22CA7"/>
    <w:rsid w:val="00B22D1C"/>
    <w:rsid w:val="00B2386C"/>
    <w:rsid w:val="00B23BD8"/>
    <w:rsid w:val="00B24087"/>
    <w:rsid w:val="00B25487"/>
    <w:rsid w:val="00B255E4"/>
    <w:rsid w:val="00B25715"/>
    <w:rsid w:val="00B25EF4"/>
    <w:rsid w:val="00B25F2F"/>
    <w:rsid w:val="00B27B80"/>
    <w:rsid w:val="00B27BA3"/>
    <w:rsid w:val="00B27DB8"/>
    <w:rsid w:val="00B30F20"/>
    <w:rsid w:val="00B329E5"/>
    <w:rsid w:val="00B358FD"/>
    <w:rsid w:val="00B36908"/>
    <w:rsid w:val="00B42637"/>
    <w:rsid w:val="00B43DC3"/>
    <w:rsid w:val="00B4421F"/>
    <w:rsid w:val="00B44947"/>
    <w:rsid w:val="00B4796D"/>
    <w:rsid w:val="00B526E3"/>
    <w:rsid w:val="00B52D98"/>
    <w:rsid w:val="00B54471"/>
    <w:rsid w:val="00B54A78"/>
    <w:rsid w:val="00B55457"/>
    <w:rsid w:val="00B55EFB"/>
    <w:rsid w:val="00B569C4"/>
    <w:rsid w:val="00B56A96"/>
    <w:rsid w:val="00B61CF5"/>
    <w:rsid w:val="00B624EF"/>
    <w:rsid w:val="00B62A9A"/>
    <w:rsid w:val="00B64EF5"/>
    <w:rsid w:val="00B65772"/>
    <w:rsid w:val="00B657C9"/>
    <w:rsid w:val="00B6604F"/>
    <w:rsid w:val="00B66C3E"/>
    <w:rsid w:val="00B70A79"/>
    <w:rsid w:val="00B70BC1"/>
    <w:rsid w:val="00B72F8F"/>
    <w:rsid w:val="00B73E62"/>
    <w:rsid w:val="00B74E80"/>
    <w:rsid w:val="00B75363"/>
    <w:rsid w:val="00B776C3"/>
    <w:rsid w:val="00B83C05"/>
    <w:rsid w:val="00B862A1"/>
    <w:rsid w:val="00B8700A"/>
    <w:rsid w:val="00B872C6"/>
    <w:rsid w:val="00B874A4"/>
    <w:rsid w:val="00BA0AB2"/>
    <w:rsid w:val="00BA493C"/>
    <w:rsid w:val="00BA5963"/>
    <w:rsid w:val="00BA74C4"/>
    <w:rsid w:val="00BA788E"/>
    <w:rsid w:val="00BB293F"/>
    <w:rsid w:val="00BB54A7"/>
    <w:rsid w:val="00BB5E41"/>
    <w:rsid w:val="00BB6562"/>
    <w:rsid w:val="00BC0C42"/>
    <w:rsid w:val="00BC0D09"/>
    <w:rsid w:val="00BC466F"/>
    <w:rsid w:val="00BC576B"/>
    <w:rsid w:val="00BC6674"/>
    <w:rsid w:val="00BC679C"/>
    <w:rsid w:val="00BD02F5"/>
    <w:rsid w:val="00BD0823"/>
    <w:rsid w:val="00BD0A08"/>
    <w:rsid w:val="00BD0A13"/>
    <w:rsid w:val="00BD1E46"/>
    <w:rsid w:val="00BD6BDB"/>
    <w:rsid w:val="00BD700E"/>
    <w:rsid w:val="00BE3EA4"/>
    <w:rsid w:val="00BE5273"/>
    <w:rsid w:val="00BE7291"/>
    <w:rsid w:val="00BE765A"/>
    <w:rsid w:val="00BF09E4"/>
    <w:rsid w:val="00BF0DB2"/>
    <w:rsid w:val="00BF222B"/>
    <w:rsid w:val="00BF31D4"/>
    <w:rsid w:val="00BF35F7"/>
    <w:rsid w:val="00C00014"/>
    <w:rsid w:val="00C01066"/>
    <w:rsid w:val="00C02408"/>
    <w:rsid w:val="00C0346D"/>
    <w:rsid w:val="00C04FEF"/>
    <w:rsid w:val="00C0600D"/>
    <w:rsid w:val="00C06EAC"/>
    <w:rsid w:val="00C0731E"/>
    <w:rsid w:val="00C07AB2"/>
    <w:rsid w:val="00C101F7"/>
    <w:rsid w:val="00C10E62"/>
    <w:rsid w:val="00C119D7"/>
    <w:rsid w:val="00C128D0"/>
    <w:rsid w:val="00C15025"/>
    <w:rsid w:val="00C17306"/>
    <w:rsid w:val="00C2541B"/>
    <w:rsid w:val="00C26013"/>
    <w:rsid w:val="00C26955"/>
    <w:rsid w:val="00C278E2"/>
    <w:rsid w:val="00C4026A"/>
    <w:rsid w:val="00C41406"/>
    <w:rsid w:val="00C42A5E"/>
    <w:rsid w:val="00C4342F"/>
    <w:rsid w:val="00C45F4A"/>
    <w:rsid w:val="00C46272"/>
    <w:rsid w:val="00C47251"/>
    <w:rsid w:val="00C553FE"/>
    <w:rsid w:val="00C5731F"/>
    <w:rsid w:val="00C61048"/>
    <w:rsid w:val="00C61144"/>
    <w:rsid w:val="00C7047A"/>
    <w:rsid w:val="00C70A78"/>
    <w:rsid w:val="00C714CB"/>
    <w:rsid w:val="00C7341F"/>
    <w:rsid w:val="00C74A07"/>
    <w:rsid w:val="00C83A29"/>
    <w:rsid w:val="00C841DB"/>
    <w:rsid w:val="00C84828"/>
    <w:rsid w:val="00C87060"/>
    <w:rsid w:val="00C87511"/>
    <w:rsid w:val="00C92199"/>
    <w:rsid w:val="00C93674"/>
    <w:rsid w:val="00C95458"/>
    <w:rsid w:val="00C95FA4"/>
    <w:rsid w:val="00C97CB2"/>
    <w:rsid w:val="00CA3518"/>
    <w:rsid w:val="00CA69C4"/>
    <w:rsid w:val="00CB093A"/>
    <w:rsid w:val="00CB11FB"/>
    <w:rsid w:val="00CB12F7"/>
    <w:rsid w:val="00CB2318"/>
    <w:rsid w:val="00CB27C4"/>
    <w:rsid w:val="00CB3CC9"/>
    <w:rsid w:val="00CC2AE0"/>
    <w:rsid w:val="00CC348E"/>
    <w:rsid w:val="00CC3C7C"/>
    <w:rsid w:val="00CC51B5"/>
    <w:rsid w:val="00CC795B"/>
    <w:rsid w:val="00CD1264"/>
    <w:rsid w:val="00CD16BD"/>
    <w:rsid w:val="00CD2689"/>
    <w:rsid w:val="00CD7CF8"/>
    <w:rsid w:val="00CE142C"/>
    <w:rsid w:val="00CE1932"/>
    <w:rsid w:val="00CE3D9C"/>
    <w:rsid w:val="00CE5706"/>
    <w:rsid w:val="00CE5FD1"/>
    <w:rsid w:val="00CE7A05"/>
    <w:rsid w:val="00CF5725"/>
    <w:rsid w:val="00CF5AE5"/>
    <w:rsid w:val="00CF5C7D"/>
    <w:rsid w:val="00CF75C4"/>
    <w:rsid w:val="00D0009F"/>
    <w:rsid w:val="00D00737"/>
    <w:rsid w:val="00D017DA"/>
    <w:rsid w:val="00D0460E"/>
    <w:rsid w:val="00D05827"/>
    <w:rsid w:val="00D0609B"/>
    <w:rsid w:val="00D13391"/>
    <w:rsid w:val="00D1372D"/>
    <w:rsid w:val="00D16BBB"/>
    <w:rsid w:val="00D1743A"/>
    <w:rsid w:val="00D225CB"/>
    <w:rsid w:val="00D23B06"/>
    <w:rsid w:val="00D248FF"/>
    <w:rsid w:val="00D2719E"/>
    <w:rsid w:val="00D308B0"/>
    <w:rsid w:val="00D32F04"/>
    <w:rsid w:val="00D372B4"/>
    <w:rsid w:val="00D37EAE"/>
    <w:rsid w:val="00D4019A"/>
    <w:rsid w:val="00D41890"/>
    <w:rsid w:val="00D42886"/>
    <w:rsid w:val="00D4480A"/>
    <w:rsid w:val="00D51E9D"/>
    <w:rsid w:val="00D56CDB"/>
    <w:rsid w:val="00D6092B"/>
    <w:rsid w:val="00D61D1D"/>
    <w:rsid w:val="00D62CC9"/>
    <w:rsid w:val="00D65F50"/>
    <w:rsid w:val="00D66915"/>
    <w:rsid w:val="00D676AB"/>
    <w:rsid w:val="00D70B22"/>
    <w:rsid w:val="00D70B6B"/>
    <w:rsid w:val="00D76B71"/>
    <w:rsid w:val="00D76C6E"/>
    <w:rsid w:val="00D81594"/>
    <w:rsid w:val="00D83A83"/>
    <w:rsid w:val="00D83FC2"/>
    <w:rsid w:val="00D85D6C"/>
    <w:rsid w:val="00D85E4C"/>
    <w:rsid w:val="00D87342"/>
    <w:rsid w:val="00D87869"/>
    <w:rsid w:val="00D903DA"/>
    <w:rsid w:val="00D915E2"/>
    <w:rsid w:val="00D917DD"/>
    <w:rsid w:val="00D923A2"/>
    <w:rsid w:val="00D923EA"/>
    <w:rsid w:val="00D92E3B"/>
    <w:rsid w:val="00D962C9"/>
    <w:rsid w:val="00D9656F"/>
    <w:rsid w:val="00DA1736"/>
    <w:rsid w:val="00DA766B"/>
    <w:rsid w:val="00DB0360"/>
    <w:rsid w:val="00DB0E74"/>
    <w:rsid w:val="00DB3200"/>
    <w:rsid w:val="00DB4224"/>
    <w:rsid w:val="00DB537E"/>
    <w:rsid w:val="00DB58E0"/>
    <w:rsid w:val="00DB61FE"/>
    <w:rsid w:val="00DC280F"/>
    <w:rsid w:val="00DC3696"/>
    <w:rsid w:val="00DC44D2"/>
    <w:rsid w:val="00DC4E1C"/>
    <w:rsid w:val="00DC4EAC"/>
    <w:rsid w:val="00DC566E"/>
    <w:rsid w:val="00DC6D91"/>
    <w:rsid w:val="00DC7067"/>
    <w:rsid w:val="00DC7601"/>
    <w:rsid w:val="00DD0266"/>
    <w:rsid w:val="00DD0637"/>
    <w:rsid w:val="00DD101C"/>
    <w:rsid w:val="00DD21B2"/>
    <w:rsid w:val="00DD2A35"/>
    <w:rsid w:val="00DD2ADD"/>
    <w:rsid w:val="00DD56CC"/>
    <w:rsid w:val="00DD5EDC"/>
    <w:rsid w:val="00DD7D67"/>
    <w:rsid w:val="00DE0148"/>
    <w:rsid w:val="00DE13FE"/>
    <w:rsid w:val="00DE6AF3"/>
    <w:rsid w:val="00DE6F4C"/>
    <w:rsid w:val="00DF1161"/>
    <w:rsid w:val="00DF193D"/>
    <w:rsid w:val="00DF1F2A"/>
    <w:rsid w:val="00DF2377"/>
    <w:rsid w:val="00DF3472"/>
    <w:rsid w:val="00DF3E49"/>
    <w:rsid w:val="00DF4C3D"/>
    <w:rsid w:val="00DF5E41"/>
    <w:rsid w:val="00DF5EB7"/>
    <w:rsid w:val="00E02BEB"/>
    <w:rsid w:val="00E04953"/>
    <w:rsid w:val="00E04DEE"/>
    <w:rsid w:val="00E05A5F"/>
    <w:rsid w:val="00E0799E"/>
    <w:rsid w:val="00E10AC7"/>
    <w:rsid w:val="00E10C0F"/>
    <w:rsid w:val="00E135F0"/>
    <w:rsid w:val="00E16C34"/>
    <w:rsid w:val="00E17ABE"/>
    <w:rsid w:val="00E17E2E"/>
    <w:rsid w:val="00E2064F"/>
    <w:rsid w:val="00E23292"/>
    <w:rsid w:val="00E248BE"/>
    <w:rsid w:val="00E2605A"/>
    <w:rsid w:val="00E26E4A"/>
    <w:rsid w:val="00E27BFB"/>
    <w:rsid w:val="00E3039C"/>
    <w:rsid w:val="00E30977"/>
    <w:rsid w:val="00E330CF"/>
    <w:rsid w:val="00E37483"/>
    <w:rsid w:val="00E3768C"/>
    <w:rsid w:val="00E413E4"/>
    <w:rsid w:val="00E4189B"/>
    <w:rsid w:val="00E42279"/>
    <w:rsid w:val="00E45731"/>
    <w:rsid w:val="00E45E87"/>
    <w:rsid w:val="00E50688"/>
    <w:rsid w:val="00E52CFA"/>
    <w:rsid w:val="00E53CF6"/>
    <w:rsid w:val="00E54ED6"/>
    <w:rsid w:val="00E56251"/>
    <w:rsid w:val="00E57063"/>
    <w:rsid w:val="00E57A3A"/>
    <w:rsid w:val="00E60B91"/>
    <w:rsid w:val="00E624C1"/>
    <w:rsid w:val="00E63496"/>
    <w:rsid w:val="00E65E6E"/>
    <w:rsid w:val="00E71AC5"/>
    <w:rsid w:val="00E746BB"/>
    <w:rsid w:val="00E748BC"/>
    <w:rsid w:val="00E74C0B"/>
    <w:rsid w:val="00E75891"/>
    <w:rsid w:val="00E77D6B"/>
    <w:rsid w:val="00E8117C"/>
    <w:rsid w:val="00E83228"/>
    <w:rsid w:val="00E842E2"/>
    <w:rsid w:val="00E84D53"/>
    <w:rsid w:val="00E85AB4"/>
    <w:rsid w:val="00E867D1"/>
    <w:rsid w:val="00E91553"/>
    <w:rsid w:val="00E95F26"/>
    <w:rsid w:val="00EA0542"/>
    <w:rsid w:val="00EA1A3A"/>
    <w:rsid w:val="00EA1A91"/>
    <w:rsid w:val="00EA1CC3"/>
    <w:rsid w:val="00EA23B2"/>
    <w:rsid w:val="00EA2B3D"/>
    <w:rsid w:val="00EA4D39"/>
    <w:rsid w:val="00EA788C"/>
    <w:rsid w:val="00EB1D9B"/>
    <w:rsid w:val="00EB5BE6"/>
    <w:rsid w:val="00EC26FF"/>
    <w:rsid w:val="00EC2BB8"/>
    <w:rsid w:val="00EC38FB"/>
    <w:rsid w:val="00EC5FF9"/>
    <w:rsid w:val="00EC74E5"/>
    <w:rsid w:val="00EE1492"/>
    <w:rsid w:val="00EE1F4E"/>
    <w:rsid w:val="00EE5217"/>
    <w:rsid w:val="00EE6224"/>
    <w:rsid w:val="00EE62DB"/>
    <w:rsid w:val="00EE7FD0"/>
    <w:rsid w:val="00EF066B"/>
    <w:rsid w:val="00EF081E"/>
    <w:rsid w:val="00EF09CA"/>
    <w:rsid w:val="00EF1704"/>
    <w:rsid w:val="00EF2462"/>
    <w:rsid w:val="00EF2546"/>
    <w:rsid w:val="00EF2DB1"/>
    <w:rsid w:val="00EF4C15"/>
    <w:rsid w:val="00EF50E2"/>
    <w:rsid w:val="00EF647A"/>
    <w:rsid w:val="00F00A24"/>
    <w:rsid w:val="00F00BA2"/>
    <w:rsid w:val="00F00C5C"/>
    <w:rsid w:val="00F02902"/>
    <w:rsid w:val="00F058C5"/>
    <w:rsid w:val="00F10C25"/>
    <w:rsid w:val="00F124FB"/>
    <w:rsid w:val="00F12989"/>
    <w:rsid w:val="00F1462A"/>
    <w:rsid w:val="00F172C6"/>
    <w:rsid w:val="00F174FB"/>
    <w:rsid w:val="00F179B2"/>
    <w:rsid w:val="00F23BE2"/>
    <w:rsid w:val="00F25916"/>
    <w:rsid w:val="00F265C9"/>
    <w:rsid w:val="00F27924"/>
    <w:rsid w:val="00F3556E"/>
    <w:rsid w:val="00F361BC"/>
    <w:rsid w:val="00F41734"/>
    <w:rsid w:val="00F439AC"/>
    <w:rsid w:val="00F468A1"/>
    <w:rsid w:val="00F4748A"/>
    <w:rsid w:val="00F47497"/>
    <w:rsid w:val="00F5000D"/>
    <w:rsid w:val="00F5083F"/>
    <w:rsid w:val="00F53172"/>
    <w:rsid w:val="00F53E22"/>
    <w:rsid w:val="00F561AE"/>
    <w:rsid w:val="00F575CC"/>
    <w:rsid w:val="00F64B8E"/>
    <w:rsid w:val="00F708AE"/>
    <w:rsid w:val="00F74FF0"/>
    <w:rsid w:val="00F75F0B"/>
    <w:rsid w:val="00F76048"/>
    <w:rsid w:val="00F775CC"/>
    <w:rsid w:val="00F8020C"/>
    <w:rsid w:val="00F81860"/>
    <w:rsid w:val="00F83484"/>
    <w:rsid w:val="00F871E3"/>
    <w:rsid w:val="00F91BDA"/>
    <w:rsid w:val="00F91C98"/>
    <w:rsid w:val="00F95A85"/>
    <w:rsid w:val="00F96028"/>
    <w:rsid w:val="00F9797C"/>
    <w:rsid w:val="00FA126A"/>
    <w:rsid w:val="00FA2111"/>
    <w:rsid w:val="00FA4037"/>
    <w:rsid w:val="00FA5F1E"/>
    <w:rsid w:val="00FA712B"/>
    <w:rsid w:val="00FB4444"/>
    <w:rsid w:val="00FB6A31"/>
    <w:rsid w:val="00FB6BDA"/>
    <w:rsid w:val="00FB7022"/>
    <w:rsid w:val="00FC4624"/>
    <w:rsid w:val="00FC50D5"/>
    <w:rsid w:val="00FC5130"/>
    <w:rsid w:val="00FC752D"/>
    <w:rsid w:val="00FC79B2"/>
    <w:rsid w:val="00FD094D"/>
    <w:rsid w:val="00FD3C32"/>
    <w:rsid w:val="00FD5F26"/>
    <w:rsid w:val="00FD6199"/>
    <w:rsid w:val="00FD6E63"/>
    <w:rsid w:val="00FE1095"/>
    <w:rsid w:val="00FE2B3E"/>
    <w:rsid w:val="00FE39E5"/>
    <w:rsid w:val="00FE43C1"/>
    <w:rsid w:val="00FE43E1"/>
    <w:rsid w:val="00FE5231"/>
    <w:rsid w:val="00FE6A44"/>
    <w:rsid w:val="00FE6B0F"/>
    <w:rsid w:val="00FF3179"/>
    <w:rsid w:val="00FF4BB3"/>
    <w:rsid w:val="00FF5D53"/>
    <w:rsid w:val="00FF61B1"/>
    <w:rsid w:val="00FF62B8"/>
    <w:rsid w:val="00FF6D66"/>
    <w:rsid w:val="00FF7DC1"/>
    <w:rsid w:val="76A7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  <w15:chartTrackingRefBased/>
  <w15:docId w15:val="{0A169E6B-E61C-4207-B475-2FA5FC65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unhideWhenUsed/>
    <w:rPr>
      <w:vertAlign w:val="superscript"/>
    </w:rPr>
  </w:style>
  <w:style w:type="character" w:styleId="a4">
    <w:name w:val="endnote reference"/>
    <w:uiPriority w:val="99"/>
    <w:unhideWhenUsed/>
    <w:rPr>
      <w:vertAlign w:val="superscript"/>
    </w:rPr>
  </w:style>
  <w:style w:type="paragraph" w:styleId="a5">
    <w:name w:val="Balloon Text"/>
    <w:basedOn w:val="a"/>
    <w:link w:val="a6"/>
    <w:uiPriority w:val="99"/>
    <w:unhideWhenUsed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Pr>
      <w:rFonts w:ascii="Segoe UI" w:hAnsi="Segoe UI" w:cs="Segoe UI"/>
      <w:sz w:val="18"/>
      <w:szCs w:val="18"/>
    </w:rPr>
  </w:style>
  <w:style w:type="paragraph" w:styleId="a7">
    <w:name w:val="endnote text"/>
    <w:basedOn w:val="a"/>
    <w:link w:val="a8"/>
    <w:uiPriority w:val="99"/>
    <w:unhideWhenUsed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link w:val="a7"/>
    <w:uiPriority w:val="99"/>
    <w:semiHidden/>
    <w:rPr>
      <w:sz w:val="20"/>
      <w:szCs w:val="20"/>
    </w:rPr>
  </w:style>
  <w:style w:type="paragraph" w:styleId="a9">
    <w:name w:val="footnote text"/>
    <w:basedOn w:val="a"/>
    <w:link w:val="aa"/>
    <w:uiPriority w:val="99"/>
    <w:unhideWhenUsed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Pr>
      <w:rFonts w:ascii="Calibri" w:eastAsia="Calibri" w:hAnsi="Calibri" w:cs="Times New Roman"/>
      <w:lang w:eastAsia="en-US"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Название"/>
    <w:basedOn w:val="a"/>
    <w:next w:val="a"/>
    <w:link w:val="ae"/>
    <w:uiPriority w:val="10"/>
    <w:qFormat/>
    <w:pPr>
      <w:pBdr>
        <w:bottom w:val="single" w:sz="8" w:space="4" w:color="5B9BD5"/>
      </w:pBdr>
      <w:spacing w:after="300" w:line="240" w:lineRule="auto"/>
      <w:contextualSpacing/>
    </w:pPr>
    <w:rPr>
      <w:rFonts w:ascii="Calibri Light" w:eastAsia="Times New Roman" w:hAnsi="Calibri Light"/>
      <w:color w:val="323E4F"/>
      <w:spacing w:val="5"/>
      <w:kern w:val="28"/>
      <w:sz w:val="52"/>
      <w:szCs w:val="52"/>
    </w:rPr>
  </w:style>
  <w:style w:type="character" w:customStyle="1" w:styleId="ae">
    <w:name w:val="Название Знак"/>
    <w:link w:val="ad"/>
    <w:uiPriority w:val="10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paragraph" w:styleId="af">
    <w:name w:val="footer"/>
    <w:basedOn w:val="a"/>
    <w:link w:val="a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link w:val="af"/>
    <w:uiPriority w:val="99"/>
  </w:style>
  <w:style w:type="paragraph" w:styleId="af1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Pr>
      <w:rFonts w:ascii="Courier New" w:eastAsia="Times New Roman" w:hAnsi="Courier New" w:cs="Courier New"/>
    </w:rPr>
  </w:style>
  <w:style w:type="table" w:styleId="af2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 Spacing"/>
    <w:uiPriority w:val="1"/>
    <w:qFormat/>
    <w:rPr>
      <w:sz w:val="22"/>
      <w:szCs w:val="22"/>
      <w:lang w:eastAsia="en-US"/>
    </w:rPr>
  </w:style>
  <w:style w:type="character" w:customStyle="1" w:styleId="head11">
    <w:name w:val="head_11"/>
    <w:uiPriority w:val="99"/>
    <w:rPr>
      <w:rFonts w:ascii="Arial" w:hAnsi="Arial" w:cs="Arial"/>
      <w:b/>
      <w:bCs/>
      <w:color w:val="A01215"/>
      <w:sz w:val="23"/>
      <w:szCs w:val="23"/>
    </w:rPr>
  </w:style>
  <w:style w:type="paragraph" w:styleId="af4">
    <w:name w:val="List Paragraph"/>
    <w:basedOn w:val="a"/>
    <w:uiPriority w:val="34"/>
    <w:qFormat/>
    <w:pPr>
      <w:spacing w:after="200" w:line="276" w:lineRule="auto"/>
      <w:ind w:left="720"/>
      <w:contextualSpacing/>
    </w:pPr>
  </w:style>
  <w:style w:type="character" w:customStyle="1" w:styleId="textdefault">
    <w:name w:val="text_default"/>
    <w:uiPriority w:val="99"/>
    <w:rPr>
      <w:rFonts w:ascii="Verdana" w:hAnsi="Verdana" w:cs="Times New Roman"/>
      <w:color w:val="5E6466"/>
      <w:sz w:val="18"/>
      <w:szCs w:val="18"/>
    </w:rPr>
  </w:style>
  <w:style w:type="character" w:customStyle="1" w:styleId="hps">
    <w:name w:val="hps"/>
  </w:style>
  <w:style w:type="character" w:customStyle="1" w:styleId="y2iqfc">
    <w:name w:val="y2iq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24215-65C2-4FE7-920A-4D22231DB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2507</Words>
  <Characters>14291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Ravshan Karimi</dc:creator>
  <cp:keywords/>
  <cp:lastModifiedBy>Админ</cp:lastModifiedBy>
  <cp:revision>2</cp:revision>
  <cp:lastPrinted>2025-09-05T04:37:00Z</cp:lastPrinted>
  <dcterms:created xsi:type="dcterms:W3CDTF">2025-09-10T03:58:00Z</dcterms:created>
  <dcterms:modified xsi:type="dcterms:W3CDTF">2025-09-10T03:58:00Z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4C67E71DBCE442C7B519395833BFD878_12</vt:lpwstr>
  </property>
</Properties>
</file>