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146" w:rsidRPr="00234967" w:rsidRDefault="00D85146" w:rsidP="003067D8">
      <w:pPr>
        <w:spacing w:after="0" w:line="240" w:lineRule="auto"/>
        <w:ind w:firstLine="567"/>
        <w:jc w:val="both"/>
        <w:rPr>
          <w:color w:val="000000"/>
          <w:sz w:val="28"/>
          <w:szCs w:val="28"/>
          <w:lang w:val="tg-Cyrl-TJ"/>
        </w:rPr>
      </w:pPr>
    </w:p>
    <w:p w:rsidR="00D85146" w:rsidRDefault="00D85146" w:rsidP="00234967">
      <w:pPr>
        <w:spacing w:after="0" w:line="240" w:lineRule="auto"/>
        <w:ind w:left="2832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                   Замима</w:t>
      </w:r>
    </w:p>
    <w:p w:rsidR="00D85146" w:rsidRPr="00234967" w:rsidRDefault="00D85146" w:rsidP="00234967">
      <w:pPr>
        <w:spacing w:after="0" w:line="240" w:lineRule="auto"/>
        <w:ind w:left="2832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                      ба</w:t>
      </w:r>
      <w:r w:rsidRPr="00234967">
        <w:rPr>
          <w:sz w:val="28"/>
          <w:szCs w:val="28"/>
          <w:lang w:val="tg-Cyrl-TJ"/>
        </w:rPr>
        <w:t xml:space="preserve"> ќарори Њукумати</w:t>
      </w:r>
    </w:p>
    <w:p w:rsidR="00D85146" w:rsidRPr="00234967" w:rsidRDefault="00D85146" w:rsidP="00234967">
      <w:pPr>
        <w:spacing w:after="0" w:line="240" w:lineRule="auto"/>
        <w:ind w:left="2832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                     </w:t>
      </w:r>
      <w:r w:rsidRPr="00234967">
        <w:rPr>
          <w:sz w:val="28"/>
          <w:szCs w:val="28"/>
          <w:lang w:val="tg-Cyrl-TJ"/>
        </w:rPr>
        <w:t>Љумњурии Тољикистон</w:t>
      </w:r>
    </w:p>
    <w:p w:rsidR="00D85146" w:rsidRPr="00234967" w:rsidRDefault="00D85146" w:rsidP="00234967">
      <w:pPr>
        <w:spacing w:after="0" w:line="240" w:lineRule="auto"/>
        <w:ind w:left="2832"/>
        <w:jc w:val="center"/>
        <w:rPr>
          <w:sz w:val="16"/>
          <w:szCs w:val="16"/>
          <w:lang w:val="tg-Cyrl-TJ"/>
        </w:rPr>
      </w:pPr>
    </w:p>
    <w:p w:rsidR="00D85146" w:rsidRPr="00234967" w:rsidRDefault="00D85146" w:rsidP="0008575B">
      <w:pPr>
        <w:spacing w:after="0" w:line="240" w:lineRule="auto"/>
        <w:ind w:left="3540" w:firstLine="708"/>
        <w:rPr>
          <w:sz w:val="6"/>
          <w:szCs w:val="6"/>
          <w:lang w:val="tg-Cyrl-TJ"/>
        </w:rPr>
      </w:pPr>
      <w:r>
        <w:rPr>
          <w:sz w:val="28"/>
          <w:szCs w:val="28"/>
          <w:lang w:val="tg-Cyrl-TJ"/>
        </w:rPr>
        <w:t xml:space="preserve">     аз 31 </w:t>
      </w:r>
      <w:r w:rsidRPr="00085A2F">
        <w:rPr>
          <w:sz w:val="28"/>
          <w:szCs w:val="28"/>
          <w:lang w:val="tg-Cyrl-TJ"/>
        </w:rPr>
        <w:t>августи соли 2020, №</w:t>
      </w:r>
      <w:r>
        <w:rPr>
          <w:sz w:val="28"/>
          <w:szCs w:val="28"/>
          <w:lang w:val="tg-Cyrl-TJ"/>
        </w:rPr>
        <w:t xml:space="preserve"> </w:t>
      </w:r>
      <w:r w:rsidRPr="00085A2F">
        <w:rPr>
          <w:sz w:val="28"/>
          <w:szCs w:val="28"/>
          <w:lang w:val="tg-Cyrl-TJ"/>
        </w:rPr>
        <w:t>485</w:t>
      </w:r>
    </w:p>
    <w:p w:rsidR="00D85146" w:rsidRDefault="00D85146" w:rsidP="00DE7B1D">
      <w:pPr>
        <w:spacing w:after="0" w:line="240" w:lineRule="auto"/>
        <w:ind w:firstLine="567"/>
        <w:jc w:val="center"/>
        <w:rPr>
          <w:sz w:val="24"/>
          <w:szCs w:val="24"/>
          <w:lang w:val="tg-Cyrl-TJ" w:eastAsia="ru-RU"/>
        </w:rPr>
      </w:pPr>
      <w:bookmarkStart w:id="0" w:name="_GoBack"/>
      <w:bookmarkEnd w:id="0"/>
    </w:p>
    <w:p w:rsidR="00D85146" w:rsidRDefault="00D85146" w:rsidP="00DE7B1D">
      <w:pPr>
        <w:spacing w:after="0" w:line="240" w:lineRule="auto"/>
        <w:ind w:firstLine="567"/>
        <w:jc w:val="center"/>
        <w:rPr>
          <w:sz w:val="24"/>
          <w:szCs w:val="24"/>
          <w:lang w:val="tg-Cyrl-TJ" w:eastAsia="ru-RU"/>
        </w:rPr>
      </w:pPr>
    </w:p>
    <w:p w:rsidR="00D85146" w:rsidRPr="00234967" w:rsidRDefault="00D85146" w:rsidP="00DE7B1D">
      <w:pPr>
        <w:spacing w:after="0" w:line="240" w:lineRule="auto"/>
        <w:ind w:firstLine="567"/>
        <w:jc w:val="center"/>
        <w:rPr>
          <w:sz w:val="24"/>
          <w:szCs w:val="24"/>
          <w:lang w:val="tg-Cyrl-TJ" w:eastAsia="ru-RU"/>
        </w:rPr>
      </w:pPr>
    </w:p>
    <w:p w:rsidR="00D85146" w:rsidRPr="00234967" w:rsidRDefault="00D85146" w:rsidP="00DE7B1D">
      <w:pPr>
        <w:spacing w:after="0" w:line="240" w:lineRule="auto"/>
        <w:jc w:val="both"/>
        <w:rPr>
          <w:sz w:val="24"/>
          <w:szCs w:val="24"/>
          <w:lang w:val="tg-Cyrl-TJ" w:eastAsia="ru-RU"/>
        </w:rPr>
      </w:pPr>
    </w:p>
    <w:p w:rsidR="00D85146" w:rsidRPr="00234967" w:rsidRDefault="00D85146" w:rsidP="00DE7B1D">
      <w:pPr>
        <w:spacing w:after="0" w:line="240" w:lineRule="auto"/>
        <w:jc w:val="center"/>
        <w:rPr>
          <w:sz w:val="28"/>
          <w:szCs w:val="28"/>
          <w:lang w:val="tg-Cyrl-TJ" w:eastAsia="ru-RU"/>
        </w:rPr>
      </w:pPr>
      <w:r w:rsidRPr="00234967">
        <w:rPr>
          <w:sz w:val="28"/>
          <w:szCs w:val="28"/>
          <w:lang w:val="tg-Cyrl-TJ" w:eastAsia="ru-RU"/>
        </w:rPr>
        <w:t xml:space="preserve">НОМГЎИ </w:t>
      </w:r>
    </w:p>
    <w:p w:rsidR="00D85146" w:rsidRPr="00234967" w:rsidRDefault="00D85146" w:rsidP="00DE7B1D">
      <w:pPr>
        <w:spacing w:after="0" w:line="240" w:lineRule="auto"/>
        <w:jc w:val="center"/>
        <w:rPr>
          <w:sz w:val="28"/>
          <w:szCs w:val="28"/>
          <w:lang w:val="tg-Cyrl-TJ" w:eastAsia="ru-RU"/>
        </w:rPr>
      </w:pPr>
      <w:r w:rsidRPr="00234967">
        <w:rPr>
          <w:sz w:val="28"/>
          <w:szCs w:val="28"/>
          <w:lang w:val="tg-Cyrl-TJ" w:eastAsia="ru-RU"/>
        </w:rPr>
        <w:t xml:space="preserve">МОЛЊОИ БАРОИ CОХТМОНИ НЕРУГОЊИ БАРЌИ ОБИИ </w:t>
      </w:r>
      <w:r>
        <w:rPr>
          <w:sz w:val="28"/>
          <w:szCs w:val="28"/>
          <w:lang w:val="tg-Cyrl-TJ" w:eastAsia="ru-RU"/>
        </w:rPr>
        <w:br/>
      </w:r>
      <w:r w:rsidRPr="00234967">
        <w:rPr>
          <w:sz w:val="28"/>
          <w:szCs w:val="28"/>
          <w:lang w:val="tg-Cyrl-TJ" w:eastAsia="ru-RU"/>
        </w:rPr>
        <w:t>РОЃУН БА ЉУМЊУРИИ ТОЉИКИСТОН ВОРИДШАВАНДА</w:t>
      </w:r>
    </w:p>
    <w:p w:rsidR="00D85146" w:rsidRPr="00085A2F" w:rsidRDefault="00D85146" w:rsidP="00234967">
      <w:pPr>
        <w:spacing w:after="0" w:line="240" w:lineRule="auto"/>
        <w:jc w:val="center"/>
        <w:rPr>
          <w:sz w:val="24"/>
          <w:szCs w:val="24"/>
          <w:lang w:val="tg-Cyrl-TJ"/>
        </w:rPr>
      </w:pPr>
    </w:p>
    <w:tbl>
      <w:tblPr>
        <w:tblW w:w="101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"/>
        <w:gridCol w:w="833"/>
        <w:gridCol w:w="1435"/>
        <w:gridCol w:w="5527"/>
        <w:gridCol w:w="1134"/>
        <w:gridCol w:w="1206"/>
      </w:tblGrid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№</w:t>
            </w:r>
            <w:r w:rsidRPr="00F3077A">
              <w:rPr>
                <w:sz w:val="24"/>
                <w:szCs w:val="24"/>
              </w:rPr>
              <w:br/>
              <w:t>Р/Т</w:t>
            </w: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Рамзи</w:t>
            </w:r>
          </w:p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номг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sz w:val="24"/>
                <w:szCs w:val="24"/>
              </w:rPr>
              <w:t>и молии фаъолияти иќтисодии хориљ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Номг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й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Воњиди ченак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Миќдор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rPr>
          <w:trHeight w:val="355"/>
        </w:trPr>
        <w:tc>
          <w:tcPr>
            <w:tcW w:w="10137" w:type="dxa"/>
            <w:gridSpan w:val="6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бар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исм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он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Дастго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авоивазкун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дар 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ъ бо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  <w:lang w:val="tg-Cyrl-TJ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евони зиддис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хтори ШПК-320, овезоншаванда, ма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кам, барои як дастаи 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хтор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ду оташхом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шкунак дар як баста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17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Даста В-2-25-16 дар маљм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sz w:val="24"/>
                <w:szCs w:val="24"/>
              </w:rPr>
              <w:t>ъ бо сараки васлкунанда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Даври фарорандаи ЦНС 300\300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Ѓалаќаи п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лодини РУ-20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rPr>
          <w:trHeight w:val="1022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Ѓала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 бо фоначаи резинии ГРАНАР,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 штокаи на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умбанда, идораи даст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– штурвал,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</w:t>
            </w:r>
          </w:p>
        </w:tc>
      </w:tr>
      <w:tr w:rsidR="00D85146" w:rsidRPr="00F3077A" w:rsidTr="00234967">
        <w:trPr>
          <w:trHeight w:val="590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3603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Системаи ѓайриэлектрикии ибтикори бехатарии баланд дар асоси найчаи зарбавию мав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(СИНВ)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110000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F174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Редуктори фишори амали баланд DN32, бо манометр, мав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и масофа 0.10 бар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Пумбаи 1-300-0.6-16ГС-6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F174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Пумбаи фланси DУ, PN, баста бо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Фланетси озод дар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кафшершуда  ДУ150, РУ2,5МПа, баста бо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Ѓалтаки флансии даврагию гардиш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Ду400, PN16, маводи чавкот ва давра – филизи зангнахурандаи CF8, маводи зичкунанда - EPDM, дара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аи герметик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А, идораи даст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– редуктор бо хом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шкунак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охир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авобии гиребонии навъи 11 ГОСТ 33259-2015 аз филизи зангнах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sz w:val="24"/>
                <w:szCs w:val="24"/>
              </w:rPr>
              <w:t>ранда 12Х18Н10Т, бо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Пулод – даста бо фланси гардиш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Пулод – дастаи фишори баланд бо арматура «Васли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»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аз филизи зангнах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sz w:val="24"/>
                <w:szCs w:val="24"/>
              </w:rPr>
              <w:t>ранда барои об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убури оби 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шок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Ду80, PN=2,5 Мпа, L=1000мм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Ченкунаки сат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Бобишка 1-2-G 1/2-100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Бобишка 2-2-G 1-100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Сэндвич-панели бом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Сэндвич-панели девор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Танзимгари фишор «баъд аз худ»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ва нишондоди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урсоз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Танзимгари фишор «баъд аз худ» РА-АН, хуб - бозшуда,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, DN80 Pу16, Kvs63, масофаи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урсозии фишор 3 (0,3 до 0,7 МПа), 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о, бо найчаи импулс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(таппиш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F174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Полоиши сеткагии чуян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 пуки резандаи флансии Ду50, Ру=1,6 Мпа, 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Полоиши сеткагии DN32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Полоиши сеткагии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аз филизи зангнахуранда DN 80, PN 1,6МПа,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Манометри нишонди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анда бо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ойгиршавии радиалии штутсер, масофаи (мав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и) ченкун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0 0 кгс/см2 печи навъи G 1/2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Клапани мута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обилаи печи латун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Ду25, Ру 1,6 МПа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F174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Клапани кашиш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F174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Ѓалтаки даврагии гардиши байнифланс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бо редуктори Ду300, Ру1,6МПа,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о,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ва хом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шкунак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охир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авогузарони G 3/4 Ру1,6МПа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Пояи ка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 DN50, PN 1,6 Мпа,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DN80, PN1.6 МПа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7604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Омега-профили васлии алюмин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Компенсатори силфонию универсалии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баста бо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Компенсатори силфонию универсалии дусексиягию флансии навъи кардан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4016</w:t>
            </w:r>
          </w:p>
        </w:tc>
        <w:tc>
          <w:tcPr>
            <w:tcW w:w="5528" w:type="dxa"/>
            <w:vAlign w:val="center"/>
          </w:tcPr>
          <w:p w:rsidR="00D85146" w:rsidRPr="00F3077A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Компенсатори ме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варию силфонии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дар ѓилофи му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офизат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баста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абад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</w:t>
            </w:r>
          </w:p>
          <w:p w:rsidR="00D85146" w:rsidRPr="002B53D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Чархи кории доим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гидроагрегат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№5 ва №6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Лифт барои шахтаи вентилятсионии толори мошинии трансформатор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филизии сай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алшуда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8451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изоти гидромеханик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дарвозаи бинои на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би садамавию таъмирии №4 (камераи боло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поён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) дар асоси 001-11-01ТЗ и 001-11-02ТЗ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Борбардори пулшакли ро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рав бо ро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ҳҳ</w:t>
            </w:r>
            <w:r w:rsidRPr="00F3077A">
              <w:rPr>
                <w:sz w:val="24"/>
                <w:szCs w:val="24"/>
              </w:rPr>
              <w:t>ояш барои камера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дарвозаи бинои на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би садамавию таъмирии №4 (камераи боло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поён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Борбардори пулшакли 10 тоннаг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системаи вентилятсион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изоти геодез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Нишонди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андаи (ченкунаки) BES M12MI-PSC20B-S04G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Стансияи канализатсионии насос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Чархи кории насос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Насоси вертикалии бисёрзинагии марказгурез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7606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IU Rack Mountadle ба поя васлшаванда two numbers барои протсессори Intel ихтирои охирон 12/ ядро бо </w:t>
            </w: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sz w:val="24"/>
                <w:szCs w:val="24"/>
              </w:rPr>
              <w:t>и лозима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8471</w:t>
            </w:r>
          </w:p>
        </w:tc>
        <w:tc>
          <w:tcPr>
            <w:tcW w:w="5528" w:type="dxa"/>
            <w:vAlign w:val="center"/>
          </w:tcPr>
          <w:p w:rsidR="00D85146" w:rsidRPr="00085A2F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085A2F">
              <w:rPr>
                <w:sz w:val="24"/>
                <w:szCs w:val="24"/>
                <w:lang w:val="en-US"/>
              </w:rPr>
              <w:t xml:space="preserve">Two LTO-8 Fibre Channel Tape Drive included </w:t>
            </w:r>
            <w:r w:rsidRPr="00F3077A">
              <w:rPr>
                <w:sz w:val="24"/>
                <w:szCs w:val="24"/>
              </w:rPr>
              <w:t>ду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амъкунандаи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</w:rPr>
              <w:t>лентаг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085A2F">
              <w:rPr>
                <w:sz w:val="24"/>
                <w:szCs w:val="24"/>
                <w:lang w:val="en-US"/>
              </w:rPr>
              <w:t xml:space="preserve"> LTO-8 Fibre Channel </w:t>
            </w:r>
            <w:r w:rsidRPr="00F3077A">
              <w:rPr>
                <w:sz w:val="24"/>
                <w:szCs w:val="24"/>
              </w:rPr>
              <w:t>бо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sz w:val="24"/>
                <w:szCs w:val="24"/>
              </w:rPr>
              <w:t>и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</w:rPr>
              <w:t>лозима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8471</w:t>
            </w:r>
          </w:p>
        </w:tc>
        <w:tc>
          <w:tcPr>
            <w:tcW w:w="5528" w:type="dxa"/>
            <w:vAlign w:val="center"/>
          </w:tcPr>
          <w:p w:rsidR="00D85146" w:rsidRPr="00085A2F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F3077A">
              <w:rPr>
                <w:sz w:val="24"/>
                <w:szCs w:val="24"/>
              </w:rPr>
              <w:t>Баста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</w:rPr>
              <w:t>бо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</w:rPr>
              <w:t>акксессуар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  <w:r w:rsidRPr="00085A2F">
              <w:rPr>
                <w:sz w:val="24"/>
                <w:szCs w:val="24"/>
                <w:lang w:val="en-US"/>
              </w:rPr>
              <w:t xml:space="preserve">, </w:t>
            </w:r>
            <w:r w:rsidRPr="00F3077A">
              <w:rPr>
                <w:sz w:val="24"/>
                <w:szCs w:val="24"/>
              </w:rPr>
              <w:t>маљмў</w:t>
            </w:r>
            <w:r w:rsidRPr="00F3077A">
              <w:rPr>
                <w:sz w:val="24"/>
                <w:szCs w:val="24"/>
                <w:lang w:val="tg-Cyrl-TJ"/>
              </w:rPr>
              <w:t>ъ</w:t>
            </w:r>
            <w:r w:rsidRPr="00085A2F">
              <w:rPr>
                <w:sz w:val="24"/>
                <w:szCs w:val="24"/>
                <w:lang w:val="en-US"/>
              </w:rPr>
              <w:t xml:space="preserve"> - Unintertuptidle Power System (UPS) – 1 item «From factor» </w:t>
            </w:r>
            <w:r w:rsidRPr="00F3077A">
              <w:rPr>
                <w:sz w:val="24"/>
                <w:szCs w:val="24"/>
              </w:rPr>
              <w:t>ва</w:t>
            </w:r>
            <w:r w:rsidRPr="00085A2F">
              <w:rPr>
                <w:sz w:val="24"/>
                <w:szCs w:val="24"/>
                <w:lang w:val="en-US"/>
              </w:rPr>
              <w:t xml:space="preserve"> «Tower/Rack» (2U)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ътадилкунандаи шиддати Andeli SVC-30000VA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9403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евони сервер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42 U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6C2FF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Ташкилкунанда, патч-панел, патч-корд, PDU, коммутатори шабакавии HPE 1620 Gigabit Switch бо </w:t>
            </w: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8528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Телевизори диоганали калон «86»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Блоки системав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– протсессори intel ихтирои </w:t>
            </w:r>
            <w:r w:rsidRPr="00F3077A">
              <w:rPr>
                <w:sz w:val="24"/>
                <w:szCs w:val="24"/>
                <w:lang w:val="tg-Cyrl-TJ"/>
              </w:rPr>
              <w:t xml:space="preserve">       </w:t>
            </w:r>
            <w:r w:rsidRPr="00F3077A">
              <w:rPr>
                <w:sz w:val="24"/>
                <w:szCs w:val="24"/>
              </w:rPr>
              <w:t xml:space="preserve">9-ум, </w:t>
            </w: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8604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Гидропроводи ѓала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адар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садамавию таъмир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дар асоси 001-11-01-ТЗ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8604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Гидропроводи ѓала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sz w:val="24"/>
                <w:szCs w:val="24"/>
                <w:lang w:val="tg-Cyrl-TJ"/>
              </w:rPr>
              <w:t>уфу</w:t>
            </w:r>
            <w:r w:rsidRPr="00F3077A"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ию</w:t>
            </w:r>
            <w:r w:rsidRPr="00F3077A">
              <w:rPr>
                <w:sz w:val="24"/>
                <w:szCs w:val="24"/>
              </w:rPr>
              <w:t xml:space="preserve"> таъмир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дар асоси 001-11-02-ТЗ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8467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Стансияи омехтаи компактии Maxi Met GMX 500с бо ченкунак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самти суръати шамол, фишор, намнок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GPC, як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оя бо фиксатори кун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ии универсал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тестикунон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абули завод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или 15-метра барои васлкунии стансия бо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sz w:val="24"/>
                <w:szCs w:val="24"/>
              </w:rPr>
              <w:t>удокунанда барои 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вили маълумот ба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аб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аи оянда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айдгирандаи маълумот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MetStraem 100 дар чавкот барои васли берун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бо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уввагирии автоном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Модем LTE Rjbustel барои 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вили маълумот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ба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аб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ало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мобил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43"/>
              </w:tabs>
              <w:spacing w:after="0" w:line="240" w:lineRule="auto"/>
              <w:ind w:hanging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  <w:r w:rsidRPr="00F3077A">
              <w:rPr>
                <w:sz w:val="24"/>
                <w:szCs w:val="24"/>
              </w:rPr>
              <w:t>и аксессуар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барои конфигуратсия ва хизматрасонии стансия, як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оя бо кабели конфигуратсия  Maxi Met GMX ва 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изоти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уввади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Насоси ЭЦВ 8-25-55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Калид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карнайшакл 8-32 (Total)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Басти калид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торс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Басти калид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Басти калид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газ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Дастго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 кафшер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Гушвора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Чалка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капрон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Насоси ГНОМ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Манометри глитсеринии навъи WIKA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Электромагнит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 барои истифода ба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айси идоракунии узели 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симотгари гидравлик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пешбинишуда ЭМ25-70412-54 - УХЛ 4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Сарчашмаи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уввагирии импулсии силсилаи S8VK-G48024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ченкунаки индуктив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BES M12MI-PSC20B-S04G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Индикатори навъи соат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Нутромери микрометр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адвали сан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иш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Ченкунаки сат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ии микрометр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Чанги микрометрии мав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Реостати балласт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  РБ302А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изоти насби ором (УПП) Altistar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6C2FF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изоти насби ором (УПП) барои насос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дренажи бино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НБО-и SOFT STARTER VLT (MCD5-0084B-T5-G1X-20-CV2)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изоти насби ором (УПП) барои насос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хушккунии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исми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 xml:space="preserve">оришавандаи </w:t>
            </w:r>
            <w:r w:rsidRPr="00F3077A">
              <w:rPr>
                <w:sz w:val="24"/>
                <w:szCs w:val="24"/>
              </w:rPr>
              <w:br/>
              <w:t>PSTB470-600-70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6C2FF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изоти насби ором (УПП) барои насос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массиви харсангии SOFT STARTER VLT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Ивазкунаки мав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, ТВС-генератори ATV630C22N4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Ченкунак, танзимаки сат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 оби РОС 301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Насбкунак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гуногун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rPr>
          <w:trHeight w:val="254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Блоки иловагии контакт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Диоди I DGOO 3RT1916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6C2FF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Катушкаи хом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 xml:space="preserve">шкунии LHT035035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6C2FF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Танзимаки байнии FINDER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Танзимаки назорати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араён, РНПП-311М, Undervoltage relays, EUW 4, CM-SRS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084CD3" w:rsidRDefault="00D85146" w:rsidP="00C3488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Танзимаки ва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ти DVE 0435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8537</w:t>
            </w:r>
          </w:p>
        </w:tc>
        <w:tc>
          <w:tcPr>
            <w:tcW w:w="5528" w:type="dxa"/>
            <w:vAlign w:val="center"/>
          </w:tcPr>
          <w:p w:rsidR="00D85146" w:rsidRPr="00085A2F" w:rsidRDefault="00D85146" w:rsidP="00C34887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F3077A">
              <w:rPr>
                <w:sz w:val="24"/>
                <w:szCs w:val="24"/>
              </w:rPr>
              <w:t>Назоратчии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</w:rPr>
              <w:t>универсалии</w:t>
            </w:r>
            <w:r w:rsidRPr="00085A2F">
              <w:rPr>
                <w:sz w:val="24"/>
                <w:szCs w:val="24"/>
                <w:lang w:val="en-US"/>
              </w:rPr>
              <w:t>, Universal controller DR 4020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Калиди њаддии D4N-8131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Автомат бо блоки контакт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Калид – самтивазкунак бо 6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олат ПП-53-16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rPr>
          <w:trHeight w:val="375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9606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Тугмачаи ABLFS-22, ZBE – 101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Чароѓ барои индикатсия зард, сабз, сурх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C3488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Модули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уввади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андаи назоратчии 60Вт =24В 5В/6A NJ-PD3001 Omron 355313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8471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8538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Модули коммуникатсион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васли пояи васеъшав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7320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C3488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Терминали  Omron 250154, 315595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5607</w:t>
            </w:r>
          </w:p>
        </w:tc>
        <w:tc>
          <w:tcPr>
            <w:tcW w:w="5528" w:type="dxa"/>
            <w:vAlign w:val="center"/>
          </w:tcPr>
          <w:p w:rsidR="00D85146" w:rsidRPr="00C34887" w:rsidRDefault="00D85146" w:rsidP="00C3488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Синхронизатори автоматикї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Танзимаки назорати синхронизм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9030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Синхроскоп ~100В 50Гц Weigel SY 96 S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Сарчашмаи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уввади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ии импулс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76E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Полоиши шабакавии 10А Epcos  B84111-A-B110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76E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Мультиплексори хабари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араёни доимии CCD CSM-CO01 Ракурс РАКУРС.КБ2.01.32.00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8417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8473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Модули захиракун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Такроркунандаи RS-485\RS-422 в RS-485\RS-422 ICP DAS  I-7510AR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Консентратори хати ало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CCD LCDM-RS422-24VDC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8543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9025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араёнтаѓйирди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аки сифрии ченкунии хабар аз термометр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му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овиматии CCD DMC-RT12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Диски асосии сахт Dell 600 GB, SAS 12Gbps, 600GB, PRM10k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Блоки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араён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Коммутатори Ethernet  идоранашаванда 1xRJ45 / 1xSM SC SPIDER-SL-20-01T1S29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7419  8541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Љузъи ЭМС BENNING.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Ќисмати аосии идораи системаи MCU 2500. 581631, BENNING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76E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Дисплейи графикии BENNING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Модули</w:t>
            </w:r>
            <w:r w:rsidRPr="00085A2F">
              <w:rPr>
                <w:sz w:val="24"/>
                <w:szCs w:val="24"/>
                <w:lang w:val="en-US"/>
              </w:rPr>
              <w:t xml:space="preserve"> </w:t>
            </w:r>
            <w:r w:rsidRPr="00F3077A">
              <w:rPr>
                <w:sz w:val="24"/>
                <w:szCs w:val="24"/>
              </w:rPr>
              <w:t>шинаи</w:t>
            </w:r>
            <w:r w:rsidRPr="00085A2F">
              <w:rPr>
                <w:sz w:val="24"/>
                <w:szCs w:val="24"/>
                <w:lang w:val="en-US"/>
              </w:rPr>
              <w:t xml:space="preserve"> SAT-Bus DSP/Multibus. </w:t>
            </w:r>
            <w:r w:rsidRPr="00F3077A">
              <w:rPr>
                <w:sz w:val="24"/>
                <w:szCs w:val="24"/>
              </w:rPr>
              <w:t>BENNING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76E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Картаи релейгии RELIO ба 8 хабари ворид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4 хабари хуру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ии</w:t>
            </w:r>
            <w:r w:rsidRPr="00F3077A">
              <w:rPr>
                <w:sz w:val="24"/>
                <w:szCs w:val="24"/>
              </w:rPr>
              <w:t xml:space="preserve"> BENNING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76E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Блоки резистори терминалии R120 Ом. 584316, BENNING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9031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Ченкунаки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олати дастго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 самт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9031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Ченкунаки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олати сервомотори ѓалтаки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76E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 xml:space="preserve">араёнивазкунаки электрогидравликии сервомотори ѓалтаки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агии D41FPE01FC2NS0020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Кабели нур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(патчкорд) бо коннектор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ояш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9031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922E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Датчики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олати 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гаки асосии Balluf BTL5-E17-M0050-B-S32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rPr>
          <w:trHeight w:val="368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9031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Датчики гардиш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DSF 1210.00STV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rPr>
          <w:trHeight w:val="403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8504</w:t>
            </w:r>
            <w:r w:rsidRPr="00F3077A">
              <w:rPr>
                <w:sz w:val="24"/>
                <w:szCs w:val="24"/>
                <w:lang w:val="tg-Cyrl-TJ"/>
              </w:rPr>
              <w:t>,8</w:t>
            </w:r>
            <w:r w:rsidRPr="00F3077A">
              <w:rPr>
                <w:sz w:val="24"/>
                <w:szCs w:val="24"/>
              </w:rPr>
              <w:t>506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922E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Сарчашмаи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уввагирии SP-750W-24V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rPr>
          <w:trHeight w:val="327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922E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араёнивазкунаки нурии CM-0842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Ченкунаки фишори HYDAC EDS 1700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NBK-R Ченкунаки дискрет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Ченкунаки фишори HYDAC EDS 300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7320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922E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ТерминалиTPC-1570H-C1AE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8456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Ваннаи ултрасадог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(УЗВ)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Дастго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 печониши навъи ERN52G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Харо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 xml:space="preserve">отченкунак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</w:t>
            </w:r>
          </w:p>
        </w:tc>
      </w:tr>
      <w:tr w:rsidR="00D85146" w:rsidRPr="00F3077A" w:rsidTr="00234967">
        <w:trPr>
          <w:trHeight w:val="253"/>
        </w:trPr>
        <w:tc>
          <w:tcPr>
            <w:tcW w:w="10137" w:type="dxa"/>
            <w:gridSpan w:val="6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Маводи сохтмон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Арматура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6440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Равоќи дутарафа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1370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Новаболор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7222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Кун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 xml:space="preserve">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922E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Кун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и</w:t>
            </w:r>
            <w:r w:rsidRPr="00F3077A">
              <w:rPr>
                <w:sz w:val="24"/>
                <w:szCs w:val="24"/>
              </w:rPr>
              <w:t xml:space="preserve"> ПП 32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Се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шаи ПП 32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убури филизии обу - газгузари сай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алнок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убури филизии бехати гармдеформатсияшуда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4009</w:t>
            </w:r>
            <w:r w:rsidRPr="00F3077A">
              <w:rPr>
                <w:sz w:val="24"/>
                <w:szCs w:val="24"/>
                <w:lang w:val="tg-Cyrl-TJ"/>
              </w:rPr>
              <w:t>,7</w:t>
            </w:r>
            <w:r w:rsidRPr="00F3077A">
              <w:rPr>
                <w:sz w:val="24"/>
                <w:szCs w:val="24"/>
              </w:rPr>
              <w:t>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убури резин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сементатсияи анкер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31400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убури полиэтилен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35540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  <w:lang w:val="tg-Cyrl-TJ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убури полипропилени бо да</w:t>
            </w:r>
            <w:r w:rsidRPr="00F3077A">
              <w:rPr>
                <w:rFonts w:ascii="Times New Roman" w:hAnsi="Times New Roman"/>
                <w:sz w:val="24"/>
                <w:szCs w:val="24"/>
                <w:lang w:val="tg-Cyrl-TJ"/>
              </w:rPr>
              <w:t>ҳ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ана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Расонак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Расонаки печи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атшуда аз ВГП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убур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Расонаки ПВХ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Расонаки ПП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Се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уша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Пумба  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Ø</w:t>
            </w:r>
            <w:r w:rsidRPr="00F3077A">
              <w:rPr>
                <w:sz w:val="24"/>
                <w:szCs w:val="24"/>
              </w:rPr>
              <w:t>110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Фланетси филизии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амвори кафшершудаи DN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Се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ушаи ПВХ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Гузариш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Муфта барои хур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и иловагии стандарт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Рахи филиз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филиз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170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Б-ПН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1650</w:t>
            </w:r>
          </w:p>
        </w:tc>
      </w:tr>
      <w:tr w:rsidR="00D85146" w:rsidRPr="00F3077A" w:rsidTr="00234967">
        <w:trPr>
          <w:trHeight w:val="362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гипсокартон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 ГВЛ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  <w:vertAlign w:val="superscript"/>
                <w:lang w:val="tg-Cyrl-TJ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500</w:t>
            </w:r>
          </w:p>
        </w:tc>
      </w:tr>
      <w:tr w:rsidR="00D85146" w:rsidRPr="00F3077A" w:rsidTr="00234967">
        <w:trPr>
          <w:trHeight w:val="256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асбестосемент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5407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Матои геотекстил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11500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Гидроизол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5603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Геотекстил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Печониши гарми Thermaflex, силиндр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1450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7304   8436</w:t>
            </w:r>
          </w:p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и</w:t>
            </w:r>
            <w:r w:rsidRPr="00F3077A">
              <w:rPr>
                <w:sz w:val="24"/>
                <w:szCs w:val="24"/>
              </w:rPr>
              <w:t xml:space="preserve"> бандиши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убур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андозаи 1 1/2", бо:</w:t>
            </w:r>
            <w:r w:rsidRPr="00F3077A">
              <w:rPr>
                <w:sz w:val="24"/>
                <w:szCs w:val="24"/>
              </w:rPr>
              <w:br/>
              <w:t>- муфтаи эластикии васл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бо 2 хомути DN40 – 1 адад,- штутсер барои шланг Rp 1 1/2/ DN40 - 1адад,- ѓала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адарвозаи 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ашакл R 1 1/2 – 1 адад,- ниппели ду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абата Rp 1 1/2 – 2 адад,</w:t>
            </w:r>
            <w:r w:rsidRPr="00F3077A">
              <w:rPr>
                <w:sz w:val="24"/>
                <w:szCs w:val="24"/>
              </w:rPr>
              <w:br/>
              <w:t>- клапани мута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обилаи 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ашакл  R 1 1/2 – 1 адад,- ќубури зонушакл 90 ° Rp 1 1/2 / R 1 1/2 - 1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4407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Аррамаводи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абилаи нарм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  <w:vertAlign w:val="superscript"/>
                <w:lang w:val="tg-Cyrl-TJ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4412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Фанераи фин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6907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Барро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ии 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анубетон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8311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8545</w:t>
            </w:r>
          </w:p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Электрод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гуногун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290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Сан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 xml:space="preserve">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26600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Резинаи рахкардашуда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Анкер-сан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Анкери фонашакл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Мурвати анкер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9615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Анкер АЖГ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223</w:t>
            </w:r>
          </w:p>
        </w:tc>
      </w:tr>
      <w:tr w:rsidR="00D85146" w:rsidRPr="00F3077A" w:rsidTr="00234967">
        <w:trPr>
          <w:trHeight w:val="378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Анкер ПНА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357000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Пеноплекс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3300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Хомути сай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алнок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3850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Симтаноб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Дюбел барои бетон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Чароѓ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5190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Сими бастагар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shd w:val="clear" w:color="auto" w:fill="FFFFFF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28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7228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Пруток Ас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Пармаи алмос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Пуркунак барои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абъа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Риштанњои 20 донаг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784BB9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биринљї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180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чуян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Ø</w:t>
            </w:r>
            <w:r w:rsidRPr="00F3077A"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ма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камкунандаи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, </w:t>
            </w: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  <w:r w:rsidRPr="00F3077A">
              <w:rPr>
                <w:sz w:val="24"/>
                <w:szCs w:val="24"/>
              </w:rPr>
              <w:t xml:space="preserve">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rFonts w:cs="Times New Roman Tj"/>
                <w:sz w:val="24"/>
                <w:szCs w:val="24"/>
              </w:rPr>
              <w:t>ои</w:t>
            </w:r>
            <w:r w:rsidRPr="00F3077A">
              <w:rPr>
                <w:sz w:val="24"/>
                <w:szCs w:val="24"/>
              </w:rPr>
              <w:t xml:space="preserve">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cs="Times New Roman Tj"/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rFonts w:cs="Times New Roman Tj"/>
                <w:sz w:val="24"/>
                <w:szCs w:val="24"/>
              </w:rPr>
              <w:t>абат</w:t>
            </w:r>
            <w:r w:rsidRPr="00F3077A">
              <w:rPr>
                <w:sz w:val="24"/>
                <w:szCs w:val="24"/>
              </w:rPr>
              <w:t xml:space="preserve">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rFonts w:cs="Times New Roman Tj"/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Сгони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удошаванда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Охираки алюмин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Охираки мисин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Шланги баландфишор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Шланги фишори баланд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йбораки бетон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ЛК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445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7019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Шишаматоъ СС1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Клёнка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Ширеши плита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Ширеши герметик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Ранги обу-дисперсион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дар асоси акрилов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7216</w:t>
            </w:r>
          </w:p>
        </w:tc>
        <w:tc>
          <w:tcPr>
            <w:tcW w:w="5528" w:type="dxa"/>
            <w:vAlign w:val="center"/>
          </w:tcPr>
          <w:p w:rsidR="00D85146" w:rsidRPr="00784BB9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Вараќаи профилї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ашакли печ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ашакли латун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бо ду гузарриш ба ПП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Ø</w:t>
            </w:r>
            <w:r w:rsidRPr="00F3077A"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сесамтаи кашишии муфтаг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ашакли фланс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дар 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ъ бо фланс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авоб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боло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абат ва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Фланетс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Грунтовка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Грун-эмал ба 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ани сай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алдори цинкомет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Моеъдончаи филиз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1/2х60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Зарфи горизонтал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амъоварии партов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маиш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V=50л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3824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Иловањи кимиёвї - СП-1ВП, СП15-1 (крио пласт), МКУ-85, таргет ва скреппа-700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1830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Пене сплит сил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Пене пурфом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3815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Пене пурфом катализатор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277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Инъектор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Ø</w:t>
            </w:r>
            <w:r w:rsidRPr="00F3077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Пене плаг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кг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Ватер плаг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кг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</w:t>
            </w:r>
          </w:p>
        </w:tc>
      </w:tr>
      <w:tr w:rsidR="00D85146" w:rsidRPr="00F3077A" w:rsidTr="00234967">
        <w:trPr>
          <w:trHeight w:val="330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Лентаи пенебанд S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</w:t>
            </w:r>
          </w:p>
        </w:tc>
      </w:tr>
      <w:tr w:rsidR="00D85146" w:rsidRPr="00F3077A" w:rsidTr="00234967">
        <w:trPr>
          <w:trHeight w:val="277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Ширеши пене покси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кг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4403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Такяи ч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бин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Плитаи таг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девор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аи такяг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17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7616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Люк т2 (250) 7-60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7616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Люк-лаз герметик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ДУ600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7216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7308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Элемент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фасон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аз вара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филиз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Герметик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170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пластик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 печи дарун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660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бронзаг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1400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Гузаронак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8483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Муфта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Адаптер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7216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Кун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 xml:space="preserve">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160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Танба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Сгон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Мотопомпа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rPr>
          <w:trHeight w:val="239"/>
        </w:trPr>
        <w:tc>
          <w:tcPr>
            <w:tcW w:w="10137" w:type="dxa"/>
            <w:gridSpan w:val="6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исм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э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тиёт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Автошинањо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9603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Шёткаи шишатозакунак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Кафи тормоз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84B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Кафи тормоз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Даври такягии пеш,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Суппорти тормози пешу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Пояи мувозинатниго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дори пешу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170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Втулкаи мувозинатниго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дори пешу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Стартер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Биндекси стартер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Насоси рул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Колонкаи рул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Охираки рул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Таё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аки реактив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Таё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аки рул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18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Насоси бензин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0"/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Генератор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Фишкаи насоси бензин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Тасмаи генератор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чархи боло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ва поён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Полоиши сеткагии насоси бензин (памперс)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Сайлентблок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гуногун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ачарх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ступитсаи пешу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ққ</w:t>
            </w:r>
            <w:r w:rsidRPr="00F3077A">
              <w:rPr>
                <w:sz w:val="24"/>
                <w:szCs w:val="24"/>
              </w:rPr>
              <w:t>ачарх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 xml:space="preserve">ои ступитсаи пешу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Шёткаи стартер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Втулкаи рессор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8780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Гушвораи рессор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Амортизатор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96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Крестовини кардани пешу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афо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Рессор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Патрубкаи об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Тасмаи кондитсионер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Насоси рул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Вентилятори хунуккун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Компрессори кондитсионер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7326,3926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Хомут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гуногун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Шкворня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17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7419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Охираки рул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Даври муфтаи васл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Силиндри кории тормоз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Силиндри асос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Силиндри кории муфтаи васл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Даста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берунии дар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о, чапу рост аз Хантер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Даста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дарунии дар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аз Хантер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Дудбаро дар 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ъ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Кардан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Раздаткаи КПП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Модули даргирониш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8708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Гофраи дудбаро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Клапан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1"/>
              </w:tabs>
              <w:spacing w:after="0" w:line="240" w:lineRule="auto"/>
              <w:ind w:firstLine="1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Филтри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аво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Филтри равѓан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tabs>
                <w:tab w:val="left" w:pos="391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8421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Филтри 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зишвор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rPr>
          <w:trHeight w:val="317"/>
        </w:trPr>
        <w:tc>
          <w:tcPr>
            <w:tcW w:w="10137" w:type="dxa"/>
            <w:gridSpan w:val="6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Маснуоти бар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кабел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ва но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ил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или АПРН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Но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или яксимаи ка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</w:t>
            </w:r>
          </w:p>
        </w:tc>
      </w:tr>
      <w:tr w:rsidR="00D85146" w:rsidRPr="00F3077A" w:rsidTr="00234967">
        <w:trPr>
          <w:trHeight w:val="356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Кабели АВВГз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9550</w:t>
            </w:r>
          </w:p>
        </w:tc>
      </w:tr>
      <w:tr w:rsidR="00D85146" w:rsidRPr="00F3077A" w:rsidTr="00234967">
        <w:trPr>
          <w:trHeight w:val="392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Кабели алюмин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270</w:t>
            </w:r>
          </w:p>
        </w:tc>
      </w:tr>
      <w:tr w:rsidR="00D85146" w:rsidRPr="00F3077A" w:rsidTr="00234967">
        <w:trPr>
          <w:trHeight w:val="286"/>
        </w:trPr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Кабели КГ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115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Худкори якќисма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Хом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шкунаки пук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бо кабели бар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rFonts w:cs="Times New Roman Tj"/>
                <w:sz w:val="24"/>
                <w:szCs w:val="24"/>
              </w:rPr>
              <w:t>ии</w:t>
            </w:r>
            <w:r w:rsidRPr="00F3077A">
              <w:rPr>
                <w:sz w:val="24"/>
                <w:szCs w:val="24"/>
              </w:rPr>
              <w:t xml:space="preserve"> дарозиаш 20 м, </w:t>
            </w: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  <w:r w:rsidRPr="00F3077A">
              <w:rPr>
                <w:sz w:val="24"/>
                <w:szCs w:val="24"/>
                <w:lang w:val="tg-Cyrl-TJ"/>
              </w:rPr>
              <w:t xml:space="preserve"> </w:t>
            </w:r>
            <w:r w:rsidRPr="00F3077A">
              <w:rPr>
                <w:sz w:val="24"/>
                <w:szCs w:val="24"/>
              </w:rPr>
              <w:t>бо васлак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ояш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8470, 8544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Ноќили байни мултиплексор ва даталоггер (L=3m) 8032-5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дона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shd w:val="clear" w:color="auto" w:fill="FFFFFF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8471,</w:t>
            </w:r>
          </w:p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8534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D85146" w:rsidRPr="00234967" w:rsidRDefault="00D85146" w:rsidP="00234967">
            <w:pPr>
              <w:pStyle w:val="HTMLPreformatted"/>
              <w:shd w:val="clear" w:color="auto" w:fill="F8F9FA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234967">
              <w:rPr>
                <w:rFonts w:ascii="Times New Roman Tj" w:hAnsi="Times New Roman Tj"/>
                <w:sz w:val="24"/>
                <w:szCs w:val="24"/>
              </w:rPr>
              <w:t>Муздаи чип барои GK-403 ва 404, ма</w:t>
            </w:r>
            <w:r w:rsidRPr="00234967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234967">
              <w:rPr>
                <w:rFonts w:ascii="Times New Roman Tj" w:hAnsi="Times New Roman Tj"/>
                <w:sz w:val="24"/>
                <w:szCs w:val="24"/>
              </w:rPr>
              <w:t>м</w:t>
            </w:r>
            <w:r w:rsidRPr="00234967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234967">
              <w:rPr>
                <w:rFonts w:ascii="Times New Roman Tj" w:hAnsi="Times New Roman Tj"/>
                <w:sz w:val="24"/>
                <w:szCs w:val="24"/>
              </w:rPr>
              <w:t>и S-403-1 / S-403-2 ва S-404-1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дона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rPr>
          <w:trHeight w:val="393"/>
        </w:trPr>
        <w:tc>
          <w:tcPr>
            <w:tcW w:w="10137" w:type="dxa"/>
            <w:gridSpan w:val="6"/>
            <w:vAlign w:val="center"/>
          </w:tcPr>
          <w:p w:rsidR="00D85146" w:rsidRPr="003C4B4B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Сўзишворї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Маводи молидан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– солидол, Литол, Циатим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кг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2250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зишвории дизел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36000000</w:t>
            </w:r>
          </w:p>
        </w:tc>
      </w:tr>
      <w:tr w:rsidR="00D85146" w:rsidRPr="00F3077A" w:rsidTr="00234967">
        <w:tc>
          <w:tcPr>
            <w:tcW w:w="834" w:type="dxa"/>
            <w:gridSpan w:val="2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Бензин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480 000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2710   3403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Равѓани молидан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му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аррик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зиши дарун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8607    5603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Гипоид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АТФ равѓан барои гидроусилител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2710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Керосини авиатсион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литр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rPr>
          <w:gridBefore w:val="1"/>
          <w:trHeight w:val="285"/>
        </w:trPr>
        <w:tc>
          <w:tcPr>
            <w:tcW w:w="10137" w:type="dxa"/>
            <w:gridSpan w:val="5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Метиз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7415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Мурвати М20-6gх100,56(S27)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7415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Мурват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о, гайка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 ва шайба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М6, М8, М10 М12, М14, М16, М18, М22, М24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тонна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7415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Шайба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16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7318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Гайкаи М25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4100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Арраи сесамта,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амвор, квадрат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>, гирд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6805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cs="Cambria"/>
                <w:sz w:val="24"/>
                <w:szCs w:val="24"/>
              </w:rPr>
              <w:t>К</w:t>
            </w:r>
            <w:r w:rsidRPr="00F3077A">
              <w:rPr>
                <w:sz w:val="24"/>
                <w:szCs w:val="24"/>
              </w:rPr>
              <w:t>оѓази регдори калонрег ва майдарег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9603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Шеткаи филиз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Даври бурриш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  <w:r w:rsidRPr="00F3077A">
              <w:rPr>
                <w:sz w:val="24"/>
                <w:szCs w:val="24"/>
              </w:rPr>
              <w:t xml:space="preserve"> барои филиз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6804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Даври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амворкун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15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8205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Газаки слесар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8467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Болгарка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8467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ӯ</w:t>
            </w:r>
            <w:r w:rsidRPr="00F3077A">
              <w:rPr>
                <w:sz w:val="24"/>
                <w:szCs w:val="24"/>
              </w:rPr>
              <w:t>рохкунаки печтобди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ак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5609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Стропа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бор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sz w:val="24"/>
                <w:szCs w:val="24"/>
              </w:rPr>
              <w:t>ап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Паронит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</w:t>
            </w:r>
            <w:r w:rsidRPr="00F3077A">
              <w:rPr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125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5911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Пуркунаки 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абъагии нарм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240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3214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Силикон дар тюбик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3506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Ширеши локтайт (loctite)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6302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Фурлента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4009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Шланги резинї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660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3917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Шланги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аво сахткардашуда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метр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7408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Фолгаи мисину латун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кг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8481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умаки са</w:t>
            </w:r>
            <w:r w:rsidRPr="00F3077A">
              <w:rPr>
                <w:rFonts w:ascii="Times New Roman" w:hAnsi="Times New Roman"/>
                <w:sz w:val="24"/>
                <w:szCs w:val="24"/>
                <w:lang w:val="tg-Cyrl-TJ"/>
              </w:rPr>
              <w:t>қ</w:t>
            </w:r>
            <w:r w:rsidRPr="00F3077A">
              <w:rPr>
                <w:sz w:val="24"/>
                <w:szCs w:val="24"/>
              </w:rPr>
              <w:t>аг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</w:rPr>
              <w:t>ӣ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110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4016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Басти 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rFonts w:cs="Times New Roman Tj"/>
                <w:sz w:val="24"/>
                <w:szCs w:val="24"/>
              </w:rPr>
              <w:t>а</w:t>
            </w:r>
            <w:r w:rsidRPr="00F3077A">
              <w:rPr>
                <w:rFonts w:cs="Cambria"/>
                <w:sz w:val="24"/>
                <w:szCs w:val="24"/>
              </w:rPr>
              <w:t>л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қ</w:t>
            </w:r>
            <w:r w:rsidRPr="00F3077A">
              <w:rPr>
                <w:rFonts w:cs="Times New Roman Tj"/>
                <w:sz w:val="24"/>
                <w:szCs w:val="24"/>
              </w:rPr>
              <w:t>а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rFonts w:cs="Times New Roman Tj"/>
                <w:sz w:val="24"/>
                <w:szCs w:val="24"/>
              </w:rPr>
              <w:t>ои</w:t>
            </w:r>
            <w:r w:rsidRPr="00F3077A">
              <w:rPr>
                <w:sz w:val="24"/>
                <w:szCs w:val="24"/>
              </w:rPr>
              <w:t xml:space="preserve"> зичкунанда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1000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6113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Гидрокостюм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7307</w:t>
            </w:r>
            <w:r w:rsidRPr="00F3077A">
              <w:rPr>
                <w:sz w:val="24"/>
                <w:szCs w:val="24"/>
                <w:lang w:val="tg-Cyrl-TJ"/>
              </w:rPr>
              <w:t>,</w:t>
            </w: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Кун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ак барои кор</w:t>
            </w:r>
            <w:r w:rsidRPr="00F3077A">
              <w:rPr>
                <w:rFonts w:ascii="Times New Roman" w:hAnsi="Times New Roman"/>
                <w:sz w:val="24"/>
                <w:szCs w:val="24"/>
              </w:rPr>
              <w:t>ҳ</w:t>
            </w:r>
            <w:r w:rsidRPr="00F3077A">
              <w:rPr>
                <w:sz w:val="24"/>
                <w:szCs w:val="24"/>
              </w:rPr>
              <w:t>ои гуногун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Штангенсиркул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 xml:space="preserve">Печченкунак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Кун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 xml:space="preserve">ченкунак 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2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3C4B4B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Сихи санљишї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  <w:lang w:val="tg-Cyrl-TJ"/>
              </w:rPr>
            </w:pPr>
            <w:r w:rsidRPr="00F3077A">
              <w:rPr>
                <w:sz w:val="24"/>
                <w:szCs w:val="24"/>
                <w:lang w:val="tg-Cyrl-TJ"/>
              </w:rPr>
              <w:t>ма</w:t>
            </w:r>
            <w:r w:rsidRPr="00F3077A">
              <w:rPr>
                <w:rFonts w:ascii="Lucida Sans Unicode" w:hAnsi="Lucida Sans Unicode" w:cs="Lucida Sans Unicode"/>
                <w:sz w:val="24"/>
                <w:szCs w:val="24"/>
                <w:lang w:val="tg-Cyrl-TJ"/>
              </w:rPr>
              <w:t>ҷ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ӯ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9017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73400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rFonts w:ascii="Lucida Sans Unicode" w:hAnsi="Lucida Sans Unicode" w:cs="Lucida Sans Unicode"/>
                <w:sz w:val="24"/>
                <w:szCs w:val="24"/>
              </w:rPr>
              <w:t>Ҷ</w:t>
            </w:r>
            <w:r w:rsidRPr="00F3077A">
              <w:rPr>
                <w:sz w:val="24"/>
                <w:szCs w:val="24"/>
              </w:rPr>
              <w:t>адвали лекалии ЛД-200 кл 0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3</w:t>
            </w:r>
          </w:p>
        </w:tc>
      </w:tr>
      <w:tr w:rsidR="00D85146" w:rsidRPr="00F3077A" w:rsidTr="00234967">
        <w:trPr>
          <w:gridBefore w:val="1"/>
        </w:trPr>
        <w:tc>
          <w:tcPr>
            <w:tcW w:w="834" w:type="dxa"/>
            <w:vAlign w:val="center"/>
          </w:tcPr>
          <w:p w:rsidR="00D85146" w:rsidRPr="00F3077A" w:rsidRDefault="00D85146" w:rsidP="00234967">
            <w:pPr>
              <w:pStyle w:val="ListParagraph"/>
              <w:widowControl w:val="0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</w:pPr>
          </w:p>
        </w:tc>
        <w:tc>
          <w:tcPr>
            <w:tcW w:w="1435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8205,7326</w:t>
            </w:r>
          </w:p>
        </w:tc>
        <w:tc>
          <w:tcPr>
            <w:tcW w:w="5528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Асбоби челонгарии даст</w:t>
            </w:r>
            <w:r w:rsidRPr="00F3077A">
              <w:rPr>
                <w:rFonts w:ascii="Palatino Linotype" w:hAnsi="Palatino Linotype" w:cs="Palatino Linotype"/>
                <w:sz w:val="24"/>
                <w:szCs w:val="24"/>
                <w:lang w:val="tg-Cyrl-TJ"/>
              </w:rPr>
              <w:t>ӣ</w:t>
            </w:r>
            <w:r w:rsidRPr="00F3077A">
              <w:rPr>
                <w:sz w:val="24"/>
                <w:szCs w:val="24"/>
                <w:lang w:val="tg-Cyrl-TJ"/>
              </w:rPr>
              <w:t xml:space="preserve"> 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ё</w:t>
            </w:r>
            <w:r w:rsidRPr="00F3077A">
              <w:rPr>
                <w:sz w:val="24"/>
                <w:szCs w:val="24"/>
                <w:lang w:val="tg-Cyrl-TJ"/>
              </w:rPr>
              <w:t xml:space="preserve"> </w:t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механикии</w:t>
            </w:r>
            <w:r w:rsidRPr="00F3077A">
              <w:rPr>
                <w:sz w:val="24"/>
                <w:szCs w:val="24"/>
                <w:lang w:val="tg-Cyrl-TJ"/>
              </w:rPr>
              <w:t xml:space="preserve"> </w:t>
            </w:r>
            <w:r w:rsidRPr="00F3077A">
              <w:rPr>
                <w:sz w:val="24"/>
                <w:szCs w:val="24"/>
                <w:lang w:val="tg-Cyrl-TJ"/>
              </w:rPr>
              <w:br/>
            </w:r>
            <w:r w:rsidRPr="00F3077A">
              <w:rPr>
                <w:rFonts w:cs="Times New Roman Tj"/>
                <w:sz w:val="24"/>
                <w:szCs w:val="24"/>
                <w:lang w:val="tg-Cyrl-TJ"/>
              </w:rPr>
              <w:t>чор</w:t>
            </w:r>
            <w:r w:rsidRPr="00F3077A">
              <w:rPr>
                <w:sz w:val="24"/>
                <w:szCs w:val="24"/>
                <w:lang w:val="tg-Cyrl-TJ"/>
              </w:rPr>
              <w:t xml:space="preserve">дамаи </w:t>
            </w:r>
            <w:r w:rsidRPr="00F3077A">
              <w:rPr>
                <w:sz w:val="24"/>
                <w:szCs w:val="24"/>
              </w:rPr>
              <w:t>– шабер</w:t>
            </w:r>
          </w:p>
        </w:tc>
        <w:tc>
          <w:tcPr>
            <w:tcW w:w="1134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адад</w:t>
            </w:r>
          </w:p>
        </w:tc>
        <w:tc>
          <w:tcPr>
            <w:tcW w:w="1206" w:type="dxa"/>
            <w:vAlign w:val="center"/>
          </w:tcPr>
          <w:p w:rsidR="00D85146" w:rsidRPr="00234967" w:rsidRDefault="00D85146" w:rsidP="002349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77A">
              <w:rPr>
                <w:sz w:val="24"/>
                <w:szCs w:val="24"/>
              </w:rPr>
              <w:t>4</w:t>
            </w:r>
          </w:p>
        </w:tc>
      </w:tr>
    </w:tbl>
    <w:p w:rsidR="00D85146" w:rsidRDefault="00D85146" w:rsidP="00234967">
      <w:pPr>
        <w:spacing w:after="0" w:line="240" w:lineRule="auto"/>
        <w:jc w:val="both"/>
        <w:rPr>
          <w:sz w:val="24"/>
          <w:szCs w:val="24"/>
        </w:rPr>
      </w:pPr>
    </w:p>
    <w:p w:rsidR="00D85146" w:rsidRPr="00DE7B1D" w:rsidRDefault="00D85146" w:rsidP="006F2664">
      <w:pPr>
        <w:spacing w:after="0" w:line="240" w:lineRule="auto"/>
        <w:ind w:firstLine="567"/>
        <w:jc w:val="both"/>
        <w:rPr>
          <w:lang w:val="tg-Cyrl-TJ"/>
        </w:rPr>
      </w:pPr>
      <w:r w:rsidRPr="00DE7B1D">
        <w:rPr>
          <w:color w:val="000000"/>
          <w:sz w:val="28"/>
          <w:szCs w:val="28"/>
          <w:lang w:val="tg-Cyrl-TJ"/>
        </w:rPr>
        <w:t xml:space="preserve">Эзоњ: Дар </w:t>
      </w:r>
      <w:r>
        <w:rPr>
          <w:color w:val="000000"/>
          <w:sz w:val="28"/>
          <w:szCs w:val="28"/>
          <w:lang w:val="tg-Cyrl-TJ"/>
        </w:rPr>
        <w:t>њ</w:t>
      </w:r>
      <w:r w:rsidRPr="00DE7B1D">
        <w:rPr>
          <w:color w:val="000000"/>
          <w:sz w:val="28"/>
          <w:szCs w:val="28"/>
          <w:lang w:val="tg-Cyrl-TJ"/>
        </w:rPr>
        <w:t>олати мувофиќат накардани рамзњои молии н</w:t>
      </w:r>
      <w:r w:rsidRPr="00DE7B1D">
        <w:rPr>
          <w:sz w:val="28"/>
          <w:szCs w:val="28"/>
          <w:lang w:val="tg-Cyrl-TJ"/>
        </w:rPr>
        <w:t xml:space="preserve">омгўи молии фаъолияти иќтисодии хориљї </w:t>
      </w:r>
      <w:r w:rsidRPr="00DE7B1D">
        <w:rPr>
          <w:color w:val="000000"/>
          <w:sz w:val="28"/>
          <w:szCs w:val="28"/>
          <w:lang w:val="tg-Cyrl-TJ"/>
        </w:rPr>
        <w:t>бо тавсиф ва номи молњои номгўи мазкур дарљгардида, тавсиф ва номи молњои номгўи мазкур ба асос гирифта шуда, тибќи моддаи 40 Кодекси гумруки Љумњурии Тољикистон ќарор ќабул карда мешавад.</w:t>
      </w:r>
    </w:p>
    <w:sectPr w:rsidR="00D85146" w:rsidRPr="00DE7B1D" w:rsidSect="00B44D54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146" w:rsidRDefault="00D85146" w:rsidP="00AC5F30">
      <w:pPr>
        <w:spacing w:after="0" w:line="240" w:lineRule="auto"/>
      </w:pPr>
      <w:r>
        <w:separator/>
      </w:r>
    </w:p>
  </w:endnote>
  <w:endnote w:type="continuationSeparator" w:id="0">
    <w:p w:rsidR="00D85146" w:rsidRDefault="00D85146" w:rsidP="00AC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146" w:rsidRDefault="00D85146" w:rsidP="009E45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5146" w:rsidRDefault="00D85146" w:rsidP="00F5451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146" w:rsidRDefault="00D85146" w:rsidP="009E45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5146" w:rsidRDefault="00D85146" w:rsidP="00F54513">
    <w:pPr>
      <w:pStyle w:val="Footer"/>
      <w:ind w:right="360"/>
      <w:jc w:val="right"/>
    </w:pPr>
  </w:p>
  <w:p w:rsidR="00D85146" w:rsidRDefault="00D851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146" w:rsidRDefault="00D85146" w:rsidP="00AC5F30">
      <w:pPr>
        <w:spacing w:after="0" w:line="240" w:lineRule="auto"/>
      </w:pPr>
      <w:r>
        <w:separator/>
      </w:r>
    </w:p>
  </w:footnote>
  <w:footnote w:type="continuationSeparator" w:id="0">
    <w:p w:rsidR="00D85146" w:rsidRDefault="00D85146" w:rsidP="00AC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E54C0"/>
    <w:multiLevelType w:val="hybridMultilevel"/>
    <w:tmpl w:val="7BE0DCE4"/>
    <w:lvl w:ilvl="0" w:tplc="A9F4879C">
      <w:start w:val="17897"/>
      <w:numFmt w:val="decimal"/>
      <w:lvlText w:val="%1."/>
      <w:lvlJc w:val="left"/>
      <w:pPr>
        <w:ind w:left="113" w:hanging="113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1" w:tplc="04190019">
      <w:start w:val="1"/>
      <w:numFmt w:val="lowerLetter"/>
      <w:lvlText w:val="%2."/>
      <w:lvlJc w:val="left"/>
      <w:pPr>
        <w:ind w:left="581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53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25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97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869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41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13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10857" w:hanging="180"/>
      </w:pPr>
      <w:rPr>
        <w:rFonts w:cs="Times New Roman"/>
      </w:rPr>
    </w:lvl>
  </w:abstractNum>
  <w:abstractNum w:abstractNumId="1">
    <w:nsid w:val="3A6F6C36"/>
    <w:multiLevelType w:val="hybridMultilevel"/>
    <w:tmpl w:val="A39AE78E"/>
    <w:lvl w:ilvl="0" w:tplc="9274EBC0">
      <w:start w:val="16253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625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789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03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03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1052"/>
    <w:rsid w:val="00003FCE"/>
    <w:rsid w:val="00040C3A"/>
    <w:rsid w:val="00041D59"/>
    <w:rsid w:val="00084CD3"/>
    <w:rsid w:val="0008575B"/>
    <w:rsid w:val="00085A2F"/>
    <w:rsid w:val="000A3AD0"/>
    <w:rsid w:val="000B4D0A"/>
    <w:rsid w:val="000E08F0"/>
    <w:rsid w:val="00125D0D"/>
    <w:rsid w:val="001312D0"/>
    <w:rsid w:val="0013348C"/>
    <w:rsid w:val="00141C1B"/>
    <w:rsid w:val="0016448C"/>
    <w:rsid w:val="00167011"/>
    <w:rsid w:val="00174247"/>
    <w:rsid w:val="001F6A4B"/>
    <w:rsid w:val="001F7BB7"/>
    <w:rsid w:val="00203DC4"/>
    <w:rsid w:val="002157CB"/>
    <w:rsid w:val="0023362E"/>
    <w:rsid w:val="00234967"/>
    <w:rsid w:val="002474FC"/>
    <w:rsid w:val="00255BBA"/>
    <w:rsid w:val="00276EB9"/>
    <w:rsid w:val="002802CF"/>
    <w:rsid w:val="002830F1"/>
    <w:rsid w:val="0029460F"/>
    <w:rsid w:val="002B53D7"/>
    <w:rsid w:val="002E0DE5"/>
    <w:rsid w:val="003067D8"/>
    <w:rsid w:val="00307B54"/>
    <w:rsid w:val="00353B10"/>
    <w:rsid w:val="00380617"/>
    <w:rsid w:val="00393647"/>
    <w:rsid w:val="003B503E"/>
    <w:rsid w:val="003C2B75"/>
    <w:rsid w:val="003C4B4B"/>
    <w:rsid w:val="003C75A0"/>
    <w:rsid w:val="003F46F2"/>
    <w:rsid w:val="003F6E22"/>
    <w:rsid w:val="00401566"/>
    <w:rsid w:val="00436236"/>
    <w:rsid w:val="00461A3A"/>
    <w:rsid w:val="0047557F"/>
    <w:rsid w:val="004C725F"/>
    <w:rsid w:val="004D06EE"/>
    <w:rsid w:val="004D7B1F"/>
    <w:rsid w:val="004F24BD"/>
    <w:rsid w:val="00515E4B"/>
    <w:rsid w:val="00597F69"/>
    <w:rsid w:val="006316E9"/>
    <w:rsid w:val="006611DB"/>
    <w:rsid w:val="006940F8"/>
    <w:rsid w:val="006A41F6"/>
    <w:rsid w:val="006C2FF3"/>
    <w:rsid w:val="006E3635"/>
    <w:rsid w:val="006E7577"/>
    <w:rsid w:val="006F1584"/>
    <w:rsid w:val="006F2664"/>
    <w:rsid w:val="00730E8F"/>
    <w:rsid w:val="0073400F"/>
    <w:rsid w:val="007532DE"/>
    <w:rsid w:val="007661D5"/>
    <w:rsid w:val="00784BB9"/>
    <w:rsid w:val="007A26AE"/>
    <w:rsid w:val="0080223E"/>
    <w:rsid w:val="00846848"/>
    <w:rsid w:val="008C0777"/>
    <w:rsid w:val="008E75A5"/>
    <w:rsid w:val="008F10FA"/>
    <w:rsid w:val="00910E14"/>
    <w:rsid w:val="00922E46"/>
    <w:rsid w:val="00951EBA"/>
    <w:rsid w:val="00973E87"/>
    <w:rsid w:val="009B1077"/>
    <w:rsid w:val="009E4543"/>
    <w:rsid w:val="009F63E0"/>
    <w:rsid w:val="00A12CCC"/>
    <w:rsid w:val="00A15DE2"/>
    <w:rsid w:val="00A21B3B"/>
    <w:rsid w:val="00A25596"/>
    <w:rsid w:val="00A26306"/>
    <w:rsid w:val="00A309B2"/>
    <w:rsid w:val="00A44D38"/>
    <w:rsid w:val="00A55AA7"/>
    <w:rsid w:val="00A57BBC"/>
    <w:rsid w:val="00A9513D"/>
    <w:rsid w:val="00AC5F30"/>
    <w:rsid w:val="00AD3E68"/>
    <w:rsid w:val="00AE42A1"/>
    <w:rsid w:val="00AF3E5C"/>
    <w:rsid w:val="00B00A78"/>
    <w:rsid w:val="00B3361C"/>
    <w:rsid w:val="00B44D54"/>
    <w:rsid w:val="00B93144"/>
    <w:rsid w:val="00B93240"/>
    <w:rsid w:val="00B957AA"/>
    <w:rsid w:val="00BB3E1F"/>
    <w:rsid w:val="00BC1052"/>
    <w:rsid w:val="00BD5AF6"/>
    <w:rsid w:val="00BE29D2"/>
    <w:rsid w:val="00C118BA"/>
    <w:rsid w:val="00C3032C"/>
    <w:rsid w:val="00C34887"/>
    <w:rsid w:val="00C34D09"/>
    <w:rsid w:val="00C50B58"/>
    <w:rsid w:val="00C67CD2"/>
    <w:rsid w:val="00C700E7"/>
    <w:rsid w:val="00C81276"/>
    <w:rsid w:val="00C9434E"/>
    <w:rsid w:val="00C95A4B"/>
    <w:rsid w:val="00CA27A0"/>
    <w:rsid w:val="00CB519E"/>
    <w:rsid w:val="00CC3D8C"/>
    <w:rsid w:val="00CF26CE"/>
    <w:rsid w:val="00CF6D58"/>
    <w:rsid w:val="00D179DC"/>
    <w:rsid w:val="00D261CD"/>
    <w:rsid w:val="00D53D0F"/>
    <w:rsid w:val="00D57D29"/>
    <w:rsid w:val="00D85146"/>
    <w:rsid w:val="00D932C5"/>
    <w:rsid w:val="00DC66C7"/>
    <w:rsid w:val="00DE1396"/>
    <w:rsid w:val="00DE6242"/>
    <w:rsid w:val="00DE7B1D"/>
    <w:rsid w:val="00E307F8"/>
    <w:rsid w:val="00E41B10"/>
    <w:rsid w:val="00E42010"/>
    <w:rsid w:val="00E443A6"/>
    <w:rsid w:val="00E45D71"/>
    <w:rsid w:val="00E668E0"/>
    <w:rsid w:val="00E74868"/>
    <w:rsid w:val="00E90F4A"/>
    <w:rsid w:val="00EE2E01"/>
    <w:rsid w:val="00EF7F2E"/>
    <w:rsid w:val="00F00036"/>
    <w:rsid w:val="00F1742D"/>
    <w:rsid w:val="00F3077A"/>
    <w:rsid w:val="00F45577"/>
    <w:rsid w:val="00F5187E"/>
    <w:rsid w:val="00F54513"/>
    <w:rsid w:val="00F92D9C"/>
    <w:rsid w:val="00FB23A5"/>
    <w:rsid w:val="00FB548D"/>
    <w:rsid w:val="00FB6D4A"/>
    <w:rsid w:val="00FF4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D0F"/>
    <w:pPr>
      <w:spacing w:after="200" w:line="276" w:lineRule="auto"/>
    </w:pPr>
    <w:rPr>
      <w:rFonts w:ascii="Times New Roman Tj" w:hAnsi="Times New Roman Tj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4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44D38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erChar">
    <w:name w:val="Header Char"/>
    <w:link w:val="Header"/>
    <w:uiPriority w:val="99"/>
    <w:locked/>
    <w:rsid w:val="00D53D0F"/>
    <w:rPr>
      <w:rFonts w:ascii="Times New Roman Tj" w:hAnsi="Times New Roman Tj" w:cs="Times New Roman"/>
    </w:rPr>
  </w:style>
  <w:style w:type="paragraph" w:styleId="Header">
    <w:name w:val="header"/>
    <w:basedOn w:val="Normal"/>
    <w:link w:val="HeaderChar1"/>
    <w:uiPriority w:val="99"/>
    <w:rsid w:val="00D53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Pr>
      <w:rFonts w:ascii="Times New Roman Tj" w:hAnsi="Times New Roman Tj" w:cs="Times New Roman"/>
      <w:lang w:eastAsia="en-US"/>
    </w:rPr>
  </w:style>
  <w:style w:type="character" w:customStyle="1" w:styleId="FooterChar">
    <w:name w:val="Footer Char"/>
    <w:link w:val="Footer"/>
    <w:uiPriority w:val="99"/>
    <w:locked/>
    <w:rsid w:val="00D53D0F"/>
    <w:rPr>
      <w:rFonts w:ascii="Times New Roman Tj" w:hAnsi="Times New Roman Tj" w:cs="Times New Roman"/>
    </w:rPr>
  </w:style>
  <w:style w:type="paragraph" w:styleId="Footer">
    <w:name w:val="footer"/>
    <w:basedOn w:val="Normal"/>
    <w:link w:val="FooterChar1"/>
    <w:uiPriority w:val="99"/>
    <w:rsid w:val="00D53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Pr>
      <w:rFonts w:ascii="Times New Roman Tj" w:hAnsi="Times New Roman Tj" w:cs="Times New Roman"/>
      <w:lang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D53D0F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D53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styleId="ListParagraph">
    <w:name w:val="List Paragraph"/>
    <w:basedOn w:val="Normal"/>
    <w:uiPriority w:val="99"/>
    <w:qFormat/>
    <w:rsid w:val="00D53D0F"/>
    <w:pPr>
      <w:ind w:left="720"/>
      <w:contextualSpacing/>
    </w:pPr>
  </w:style>
  <w:style w:type="character" w:customStyle="1" w:styleId="3">
    <w:name w:val="Основной текст (3)_"/>
    <w:basedOn w:val="DefaultParagraphFont"/>
    <w:link w:val="30"/>
    <w:uiPriority w:val="99"/>
    <w:locked/>
    <w:rsid w:val="00D53D0F"/>
    <w:rPr>
      <w:rFonts w:ascii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D53D0F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eastAsia="Times New Roman" w:hAnsi="Times New Roman"/>
      <w:spacing w:val="10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D53D0F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rsid w:val="00F54513"/>
    <w:rPr>
      <w:rFonts w:cs="Times New Roman"/>
    </w:rPr>
  </w:style>
  <w:style w:type="paragraph" w:styleId="EndnoteText">
    <w:name w:val="endnote text"/>
    <w:basedOn w:val="Normal"/>
    <w:link w:val="EndnoteTextChar"/>
    <w:uiPriority w:val="99"/>
    <w:semiHidden/>
    <w:rsid w:val="009E454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4543"/>
    <w:rPr>
      <w:rFonts w:ascii="Times New Roman Tj" w:hAnsi="Times New Roman Tj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9E4543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semiHidden/>
    <w:rsid w:val="00A44D38"/>
    <w:rPr>
      <w:rFonts w:cs="Times New Roman"/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A44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44D38"/>
    <w:rPr>
      <w:rFonts w:ascii="Courier New" w:hAnsi="Courier New" w:cs="Courier New"/>
      <w:sz w:val="20"/>
      <w:szCs w:val="20"/>
      <w:lang w:eastAsia="ru-RU"/>
    </w:rPr>
  </w:style>
  <w:style w:type="character" w:customStyle="1" w:styleId="a">
    <w:name w:val="Другое_"/>
    <w:link w:val="a0"/>
    <w:uiPriority w:val="99"/>
    <w:locked/>
    <w:rsid w:val="00A44D38"/>
    <w:rPr>
      <w:rFonts w:ascii="Arial" w:hAnsi="Arial"/>
      <w:sz w:val="16"/>
      <w:shd w:val="clear" w:color="auto" w:fill="FFFFFF"/>
    </w:rPr>
  </w:style>
  <w:style w:type="paragraph" w:customStyle="1" w:styleId="a0">
    <w:name w:val="Другое"/>
    <w:basedOn w:val="Normal"/>
    <w:link w:val="a"/>
    <w:uiPriority w:val="99"/>
    <w:rsid w:val="00A44D38"/>
    <w:pPr>
      <w:widowControl w:val="0"/>
      <w:shd w:val="clear" w:color="auto" w:fill="FFFFFF"/>
      <w:spacing w:after="0" w:line="240" w:lineRule="auto"/>
    </w:pPr>
    <w:rPr>
      <w:rFonts w:ascii="Arial" w:eastAsia="Times New Roman" w:hAnsi="Arial"/>
      <w:sz w:val="16"/>
      <w:szCs w:val="20"/>
      <w:lang w:eastAsia="ru-RU"/>
    </w:rPr>
  </w:style>
  <w:style w:type="table" w:styleId="TableGrid">
    <w:name w:val="Table Grid"/>
    <w:basedOn w:val="TableNormal"/>
    <w:uiPriority w:val="99"/>
    <w:rsid w:val="00A44D38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4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11</Pages>
  <Words>2685</Words>
  <Characters>15311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Замима</dc:title>
  <dc:subject/>
  <dc:creator>user</dc:creator>
  <cp:keywords/>
  <dc:description/>
  <cp:lastModifiedBy>User</cp:lastModifiedBy>
  <cp:revision>3</cp:revision>
  <cp:lastPrinted>2020-07-14T04:08:00Z</cp:lastPrinted>
  <dcterms:created xsi:type="dcterms:W3CDTF">2020-09-15T07:10:00Z</dcterms:created>
  <dcterms:modified xsi:type="dcterms:W3CDTF">2020-09-15T12:10:00Z</dcterms:modified>
</cp:coreProperties>
</file>