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8BB" w:rsidRDefault="00D938BB"/>
    <w:p w:rsidR="00365C64" w:rsidRDefault="00365C64">
      <w:bookmarkStart w:id="0" w:name="_GoBack"/>
      <w:bookmarkEnd w:id="0"/>
    </w:p>
    <w:p w:rsidR="00365C64" w:rsidRPr="002611BF" w:rsidRDefault="00365C64" w:rsidP="00365C64">
      <w:pPr>
        <w:spacing w:line="278" w:lineRule="auto"/>
        <w:jc w:val="center"/>
        <w:rPr>
          <w:rFonts w:ascii="Palatino Linotype" w:hAnsi="Palatino Linotype"/>
          <w:sz w:val="28"/>
          <w:szCs w:val="28"/>
          <w:lang w:val="tg-Cyrl-TJ"/>
        </w:rPr>
      </w:pPr>
    </w:p>
    <w:p w:rsidR="00365C64" w:rsidRPr="002611BF" w:rsidRDefault="00365C64" w:rsidP="00365C64">
      <w:pPr>
        <w:spacing w:line="278" w:lineRule="auto"/>
        <w:jc w:val="center"/>
        <w:rPr>
          <w:rFonts w:ascii="Palatino Linotype" w:hAnsi="Palatino Linotype"/>
          <w:sz w:val="21"/>
          <w:szCs w:val="21"/>
          <w:lang w:val="tg-Cyrl-TJ"/>
        </w:rPr>
        <w:sectPr w:rsidR="00365C64" w:rsidRPr="002611BF" w:rsidSect="00C57809">
          <w:pgSz w:w="11906" w:h="16838" w:code="9"/>
          <w:pgMar w:top="1247" w:right="1247" w:bottom="1247" w:left="1247" w:header="1134" w:footer="1134" w:gutter="0"/>
          <w:cols w:space="708"/>
          <w:docGrid w:linePitch="360"/>
        </w:sectPr>
      </w:pPr>
    </w:p>
    <w:tbl>
      <w:tblPr>
        <w:tblStyle w:val="af7"/>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
        <w:gridCol w:w="4819"/>
      </w:tblGrid>
      <w:tr w:rsidR="00365C64" w:rsidRPr="00996380" w:rsidTr="002611BF">
        <w:tc>
          <w:tcPr>
            <w:tcW w:w="4395" w:type="dxa"/>
          </w:tcPr>
          <w:p w:rsidR="00365C64" w:rsidRPr="002611BF" w:rsidRDefault="00365C64" w:rsidP="002611BF">
            <w:pPr>
              <w:spacing w:line="278" w:lineRule="auto"/>
              <w:ind w:firstLine="567"/>
              <w:jc w:val="center"/>
              <w:rPr>
                <w:rFonts w:ascii="Palatino Linotype" w:hAnsi="Palatino Linotype"/>
                <w:b/>
                <w:sz w:val="22"/>
                <w:szCs w:val="22"/>
                <w:lang w:val="tg-Cyrl-TJ"/>
              </w:rPr>
            </w:pPr>
            <w:r w:rsidRPr="002611BF">
              <w:rPr>
                <w:rFonts w:ascii="Palatino Linotype" w:hAnsi="Palatino Linotype"/>
                <w:b/>
                <w:sz w:val="22"/>
                <w:szCs w:val="22"/>
                <w:lang w:val="tg-Cyrl-TJ"/>
              </w:rPr>
              <w:lastRenderedPageBreak/>
              <w:t>Мувофи</w:t>
            </w:r>
            <w:r>
              <w:rPr>
                <w:rFonts w:ascii="Palatino Linotype" w:hAnsi="Palatino Linotype"/>
                <w:b/>
                <w:sz w:val="22"/>
                <w:szCs w:val="22"/>
                <w:lang w:val="tg-Cyrl-TJ"/>
              </w:rPr>
              <w:t>қ</w:t>
            </w:r>
            <w:r w:rsidRPr="002611BF">
              <w:rPr>
                <w:rFonts w:ascii="Palatino Linotype" w:hAnsi="Palatino Linotype"/>
                <w:b/>
                <w:sz w:val="22"/>
                <w:szCs w:val="22"/>
                <w:lang w:val="tg-Cyrl-TJ"/>
              </w:rPr>
              <w:t>а шуд</w:t>
            </w:r>
          </w:p>
          <w:p w:rsidR="00365C64" w:rsidRPr="002611BF" w:rsidRDefault="00365C64" w:rsidP="002611BF">
            <w:pPr>
              <w:spacing w:line="278" w:lineRule="auto"/>
              <w:ind w:firstLine="567"/>
              <w:jc w:val="center"/>
              <w:rPr>
                <w:rFonts w:ascii="Palatino Linotype" w:hAnsi="Palatino Linotype"/>
                <w:b/>
                <w:sz w:val="22"/>
                <w:szCs w:val="22"/>
                <w:lang w:val="tg-Cyrl-TJ"/>
              </w:rPr>
            </w:pPr>
            <w:r w:rsidRPr="002611BF">
              <w:rPr>
                <w:rFonts w:ascii="Palatino Linotype" w:hAnsi="Palatino Linotype"/>
                <w:b/>
                <w:sz w:val="22"/>
                <w:szCs w:val="22"/>
                <w:lang w:val="tg-Cyrl-TJ"/>
              </w:rPr>
              <w:t xml:space="preserve"> вазири молияи</w:t>
            </w:r>
          </w:p>
          <w:p w:rsidR="00365C64" w:rsidRPr="002611BF" w:rsidRDefault="00365C64" w:rsidP="002611BF">
            <w:pPr>
              <w:spacing w:line="278" w:lineRule="auto"/>
              <w:ind w:firstLine="567"/>
              <w:jc w:val="center"/>
              <w:rPr>
                <w:rFonts w:ascii="Palatino Linotype" w:hAnsi="Palatino Linotype"/>
                <w:b/>
                <w:sz w:val="22"/>
                <w:szCs w:val="22"/>
                <w:lang w:val="tg-Cyrl-TJ"/>
              </w:rPr>
            </w:pPr>
            <w:r>
              <w:rPr>
                <w:rFonts w:ascii="Palatino Linotype" w:hAnsi="Palatino Linotype"/>
                <w:b/>
                <w:sz w:val="22"/>
                <w:szCs w:val="22"/>
                <w:lang w:val="tg-Cyrl-TJ"/>
              </w:rPr>
              <w:t>Ҷ</w:t>
            </w:r>
            <w:r w:rsidRPr="002611BF">
              <w:rPr>
                <w:rFonts w:ascii="Palatino Linotype" w:hAnsi="Palatino Linotype"/>
                <w:b/>
                <w:sz w:val="22"/>
                <w:szCs w:val="22"/>
                <w:lang w:val="tg-Cyrl-TJ"/>
              </w:rPr>
              <w:t>ум</w:t>
            </w:r>
            <w:r>
              <w:rPr>
                <w:rFonts w:ascii="Palatino Linotype" w:hAnsi="Palatino Linotype"/>
                <w:b/>
                <w:sz w:val="22"/>
                <w:szCs w:val="22"/>
                <w:lang w:val="tg-Cyrl-TJ"/>
              </w:rPr>
              <w:t>ҳ</w:t>
            </w:r>
            <w:r w:rsidRPr="002611BF">
              <w:rPr>
                <w:rFonts w:ascii="Palatino Linotype" w:hAnsi="Palatino Linotype"/>
                <w:b/>
                <w:sz w:val="22"/>
                <w:szCs w:val="22"/>
                <w:lang w:val="tg-Cyrl-TJ"/>
              </w:rPr>
              <w:t>урии То</w:t>
            </w:r>
            <w:r>
              <w:rPr>
                <w:rFonts w:ascii="Palatino Linotype" w:hAnsi="Palatino Linotype"/>
                <w:b/>
                <w:sz w:val="22"/>
                <w:szCs w:val="22"/>
                <w:lang w:val="tg-Cyrl-TJ"/>
              </w:rPr>
              <w:t>ҷ</w:t>
            </w:r>
            <w:r w:rsidRPr="002611BF">
              <w:rPr>
                <w:rFonts w:ascii="Palatino Linotype" w:hAnsi="Palatino Linotype"/>
                <w:b/>
                <w:sz w:val="22"/>
                <w:szCs w:val="22"/>
                <w:lang w:val="tg-Cyrl-TJ"/>
              </w:rPr>
              <w:t xml:space="preserve">икистон </w:t>
            </w:r>
          </w:p>
          <w:p w:rsidR="00365C64" w:rsidRPr="002611BF" w:rsidRDefault="00365C64" w:rsidP="002611BF">
            <w:pPr>
              <w:spacing w:line="278" w:lineRule="auto"/>
              <w:ind w:firstLine="567"/>
              <w:jc w:val="center"/>
              <w:rPr>
                <w:rFonts w:ascii="Palatino Linotype" w:hAnsi="Palatino Linotype"/>
                <w:b/>
                <w:sz w:val="22"/>
                <w:szCs w:val="22"/>
                <w:lang w:val="tg-Cyrl-TJ"/>
              </w:rPr>
            </w:pPr>
            <w:r w:rsidRPr="002611BF">
              <w:rPr>
                <w:rFonts w:ascii="Palatino Linotype" w:hAnsi="Palatino Linotype"/>
                <w:b/>
                <w:sz w:val="22"/>
                <w:szCs w:val="22"/>
                <w:lang w:val="tg-Cyrl-TJ"/>
              </w:rPr>
              <w:t xml:space="preserve">_______ Файзиддин </w:t>
            </w:r>
            <w:r>
              <w:rPr>
                <w:rFonts w:ascii="Palatino Linotype" w:hAnsi="Palatino Linotype"/>
                <w:b/>
                <w:sz w:val="22"/>
                <w:szCs w:val="22"/>
                <w:lang w:val="tg-Cyrl-TJ"/>
              </w:rPr>
              <w:t>Қ</w:t>
            </w:r>
            <w:r w:rsidRPr="002611BF">
              <w:rPr>
                <w:rFonts w:ascii="Palatino Linotype" w:hAnsi="Palatino Linotype"/>
                <w:b/>
                <w:sz w:val="22"/>
                <w:szCs w:val="22"/>
                <w:lang w:val="tg-Cyrl-TJ"/>
              </w:rPr>
              <w:t>а</w:t>
            </w:r>
            <w:r>
              <w:rPr>
                <w:rFonts w:ascii="Palatino Linotype" w:hAnsi="Palatino Linotype"/>
                <w:b/>
                <w:sz w:val="22"/>
                <w:szCs w:val="22"/>
                <w:lang w:val="tg-Cyrl-TJ"/>
              </w:rPr>
              <w:t>ҳҳ</w:t>
            </w:r>
            <w:r w:rsidRPr="002611BF">
              <w:rPr>
                <w:rFonts w:ascii="Palatino Linotype" w:hAnsi="Palatino Linotype"/>
                <w:b/>
                <w:sz w:val="22"/>
                <w:szCs w:val="22"/>
                <w:lang w:val="tg-Cyrl-TJ"/>
              </w:rPr>
              <w:t>орзода</w:t>
            </w:r>
          </w:p>
          <w:p w:rsidR="00365C64" w:rsidRPr="002611BF" w:rsidRDefault="00365C64" w:rsidP="002611BF">
            <w:pPr>
              <w:spacing w:line="278" w:lineRule="auto"/>
              <w:ind w:firstLine="567"/>
              <w:rPr>
                <w:rFonts w:ascii="Palatino Linotype" w:hAnsi="Palatino Linotype"/>
                <w:b/>
                <w:sz w:val="22"/>
                <w:szCs w:val="22"/>
                <w:lang w:val="tg-Cyrl-TJ"/>
              </w:rPr>
            </w:pPr>
            <w:r w:rsidRPr="002611BF">
              <w:rPr>
                <w:rFonts w:ascii="Palatino Linotype" w:hAnsi="Palatino Linotype"/>
                <w:b/>
                <w:sz w:val="22"/>
                <w:szCs w:val="22"/>
                <w:lang w:val="tg-Cyrl-TJ"/>
              </w:rPr>
              <w:t xml:space="preserve">    аз «___» январи соли 2025</w:t>
            </w:r>
          </w:p>
        </w:tc>
        <w:tc>
          <w:tcPr>
            <w:tcW w:w="567" w:type="dxa"/>
          </w:tcPr>
          <w:p w:rsidR="00365C64" w:rsidRPr="002611BF" w:rsidRDefault="00365C64" w:rsidP="002611BF">
            <w:pPr>
              <w:tabs>
                <w:tab w:val="left" w:pos="0"/>
              </w:tabs>
              <w:spacing w:line="278" w:lineRule="auto"/>
              <w:ind w:firstLine="567"/>
              <w:rPr>
                <w:rFonts w:ascii="Palatino Linotype" w:hAnsi="Palatino Linotype"/>
                <w:b/>
                <w:sz w:val="22"/>
                <w:szCs w:val="22"/>
                <w:lang w:val="tg-Cyrl-TJ"/>
              </w:rPr>
            </w:pPr>
          </w:p>
        </w:tc>
        <w:tc>
          <w:tcPr>
            <w:tcW w:w="4819" w:type="dxa"/>
          </w:tcPr>
          <w:p w:rsidR="00365C64" w:rsidRPr="002611BF" w:rsidRDefault="00365C64" w:rsidP="002611BF">
            <w:pPr>
              <w:tabs>
                <w:tab w:val="left" w:pos="-250"/>
              </w:tabs>
              <w:spacing w:line="278" w:lineRule="auto"/>
              <w:ind w:firstLine="567"/>
              <w:jc w:val="center"/>
              <w:rPr>
                <w:rFonts w:ascii="Palatino Linotype" w:hAnsi="Palatino Linotype"/>
                <w:b/>
                <w:sz w:val="22"/>
                <w:szCs w:val="22"/>
                <w:lang w:val="tg-Cyrl-TJ"/>
              </w:rPr>
            </w:pPr>
            <w:r w:rsidRPr="002611BF">
              <w:rPr>
                <w:rFonts w:ascii="Palatino Linotype" w:hAnsi="Palatino Linotype"/>
                <w:b/>
                <w:sz w:val="22"/>
                <w:szCs w:val="22"/>
                <w:lang w:val="tg-Cyrl-TJ"/>
              </w:rPr>
              <w:t>Замимаи 1</w:t>
            </w:r>
          </w:p>
          <w:p w:rsidR="00365C64" w:rsidRPr="002611BF" w:rsidRDefault="00365C64" w:rsidP="002611BF">
            <w:pPr>
              <w:tabs>
                <w:tab w:val="left" w:pos="-250"/>
              </w:tabs>
              <w:spacing w:line="278" w:lineRule="auto"/>
              <w:ind w:firstLine="567"/>
              <w:jc w:val="center"/>
              <w:rPr>
                <w:rFonts w:ascii="Palatino Linotype" w:hAnsi="Palatino Linotype"/>
                <w:b/>
                <w:sz w:val="22"/>
                <w:szCs w:val="22"/>
                <w:lang w:val="tg-Cyrl-TJ"/>
              </w:rPr>
            </w:pPr>
            <w:r w:rsidRPr="002611BF">
              <w:rPr>
                <w:rFonts w:ascii="Palatino Linotype" w:hAnsi="Palatino Linotype"/>
                <w:b/>
                <w:sz w:val="22"/>
                <w:szCs w:val="22"/>
                <w:lang w:val="tg-Cyrl-TJ"/>
              </w:rPr>
              <w:t>фармоиши раиси Кумитаи</w:t>
            </w:r>
          </w:p>
          <w:p w:rsidR="00365C64" w:rsidRPr="002611BF" w:rsidRDefault="00365C64" w:rsidP="002611BF">
            <w:pPr>
              <w:tabs>
                <w:tab w:val="left" w:pos="-250"/>
              </w:tabs>
              <w:spacing w:line="278" w:lineRule="auto"/>
              <w:ind w:firstLine="567"/>
              <w:jc w:val="center"/>
              <w:rPr>
                <w:rFonts w:ascii="Palatino Linotype" w:hAnsi="Palatino Linotype"/>
                <w:b/>
                <w:sz w:val="22"/>
                <w:szCs w:val="22"/>
                <w:lang w:val="tg-Cyrl-TJ"/>
              </w:rPr>
            </w:pPr>
            <w:r w:rsidRPr="002611BF">
              <w:rPr>
                <w:rFonts w:ascii="Palatino Linotype" w:hAnsi="Palatino Linotype"/>
                <w:b/>
                <w:sz w:val="22"/>
                <w:szCs w:val="22"/>
                <w:lang w:val="tg-Cyrl-TJ"/>
              </w:rPr>
              <w:t xml:space="preserve">андози назди </w:t>
            </w:r>
            <w:r>
              <w:rPr>
                <w:rFonts w:ascii="Palatino Linotype" w:hAnsi="Palatino Linotype"/>
                <w:b/>
                <w:sz w:val="22"/>
                <w:szCs w:val="22"/>
                <w:lang w:val="tg-Cyrl-TJ"/>
              </w:rPr>
              <w:t>Ҳ</w:t>
            </w:r>
            <w:r w:rsidRPr="002611BF">
              <w:rPr>
                <w:rFonts w:ascii="Palatino Linotype" w:hAnsi="Palatino Linotype"/>
                <w:b/>
                <w:sz w:val="22"/>
                <w:szCs w:val="22"/>
                <w:lang w:val="tg-Cyrl-TJ"/>
              </w:rPr>
              <w:t>укумати</w:t>
            </w:r>
          </w:p>
          <w:p w:rsidR="00365C64" w:rsidRPr="002611BF" w:rsidRDefault="00365C64" w:rsidP="002611BF">
            <w:pPr>
              <w:tabs>
                <w:tab w:val="left" w:pos="-250"/>
              </w:tabs>
              <w:spacing w:line="278" w:lineRule="auto"/>
              <w:ind w:firstLine="567"/>
              <w:jc w:val="center"/>
              <w:rPr>
                <w:rFonts w:ascii="Palatino Linotype" w:hAnsi="Palatino Linotype"/>
                <w:b/>
                <w:sz w:val="22"/>
                <w:szCs w:val="22"/>
                <w:lang w:val="tg-Cyrl-TJ"/>
              </w:rPr>
            </w:pPr>
            <w:r>
              <w:rPr>
                <w:rFonts w:ascii="Palatino Linotype" w:hAnsi="Palatino Linotype"/>
                <w:b/>
                <w:sz w:val="22"/>
                <w:szCs w:val="22"/>
                <w:lang w:val="tg-Cyrl-TJ"/>
              </w:rPr>
              <w:t>Ҷ</w:t>
            </w:r>
            <w:r w:rsidRPr="002611BF">
              <w:rPr>
                <w:rFonts w:ascii="Palatino Linotype" w:hAnsi="Palatino Linotype"/>
                <w:b/>
                <w:sz w:val="22"/>
                <w:szCs w:val="22"/>
                <w:lang w:val="tg-Cyrl-TJ"/>
              </w:rPr>
              <w:t>ум</w:t>
            </w:r>
            <w:r>
              <w:rPr>
                <w:rFonts w:ascii="Palatino Linotype" w:hAnsi="Palatino Linotype"/>
                <w:b/>
                <w:sz w:val="22"/>
                <w:szCs w:val="22"/>
                <w:lang w:val="tg-Cyrl-TJ"/>
              </w:rPr>
              <w:t>ҳ</w:t>
            </w:r>
            <w:r w:rsidRPr="002611BF">
              <w:rPr>
                <w:rFonts w:ascii="Palatino Linotype" w:hAnsi="Palatino Linotype"/>
                <w:b/>
                <w:sz w:val="22"/>
                <w:szCs w:val="22"/>
                <w:lang w:val="tg-Cyrl-TJ"/>
              </w:rPr>
              <w:t>урии То</w:t>
            </w:r>
            <w:r>
              <w:rPr>
                <w:rFonts w:ascii="Palatino Linotype" w:hAnsi="Palatino Linotype"/>
                <w:b/>
                <w:sz w:val="22"/>
                <w:szCs w:val="22"/>
                <w:lang w:val="tg-Cyrl-TJ"/>
              </w:rPr>
              <w:t>ҷ</w:t>
            </w:r>
            <w:r w:rsidRPr="002611BF">
              <w:rPr>
                <w:rFonts w:ascii="Palatino Linotype" w:hAnsi="Palatino Linotype"/>
                <w:b/>
                <w:sz w:val="22"/>
                <w:szCs w:val="22"/>
                <w:lang w:val="tg-Cyrl-TJ"/>
              </w:rPr>
              <w:t>икистон</w:t>
            </w:r>
          </w:p>
          <w:p w:rsidR="00365C64" w:rsidRPr="002611BF" w:rsidRDefault="00365C64" w:rsidP="002611BF">
            <w:pPr>
              <w:tabs>
                <w:tab w:val="left" w:pos="-250"/>
              </w:tabs>
              <w:spacing w:line="278" w:lineRule="auto"/>
              <w:ind w:firstLine="567"/>
              <w:jc w:val="center"/>
              <w:rPr>
                <w:rFonts w:ascii="Palatino Linotype" w:hAnsi="Palatino Linotype"/>
                <w:b/>
                <w:sz w:val="22"/>
                <w:szCs w:val="22"/>
                <w:lang w:val="tg-Cyrl-TJ"/>
              </w:rPr>
            </w:pPr>
            <w:r w:rsidRPr="002611BF">
              <w:rPr>
                <w:rFonts w:ascii="Palatino Linotype" w:hAnsi="Palatino Linotype"/>
                <w:b/>
                <w:sz w:val="22"/>
                <w:szCs w:val="22"/>
                <w:lang w:val="tg-Cyrl-TJ"/>
              </w:rPr>
              <w:t>аз 13 январи соли 2025, №1-ф</w:t>
            </w:r>
          </w:p>
          <w:p w:rsidR="00365C64" w:rsidRPr="002611BF" w:rsidRDefault="00365C64" w:rsidP="002611BF">
            <w:pPr>
              <w:tabs>
                <w:tab w:val="left" w:pos="-250"/>
              </w:tabs>
              <w:spacing w:line="278" w:lineRule="auto"/>
              <w:ind w:firstLine="567"/>
              <w:jc w:val="center"/>
              <w:rPr>
                <w:rFonts w:ascii="Palatino Linotype" w:hAnsi="Palatino Linotype"/>
                <w:b/>
                <w:i/>
                <w:sz w:val="22"/>
                <w:szCs w:val="22"/>
                <w:lang w:val="tg-Cyrl-TJ"/>
              </w:rPr>
            </w:pPr>
            <w:r w:rsidRPr="002611BF">
              <w:rPr>
                <w:rFonts w:ascii="Palatino Linotype" w:hAnsi="Palatino Linotype"/>
                <w:b/>
                <w:sz w:val="22"/>
                <w:szCs w:val="22"/>
                <w:lang w:val="tg-Cyrl-TJ"/>
              </w:rPr>
              <w:t>тасди</w:t>
            </w:r>
            <w:r>
              <w:rPr>
                <w:rFonts w:ascii="Palatino Linotype" w:hAnsi="Palatino Linotype"/>
                <w:b/>
                <w:sz w:val="22"/>
                <w:szCs w:val="22"/>
                <w:lang w:val="tg-Cyrl-TJ"/>
              </w:rPr>
              <w:t>қ</w:t>
            </w:r>
            <w:r w:rsidRPr="002611BF">
              <w:rPr>
                <w:rFonts w:ascii="Palatino Linotype" w:hAnsi="Palatino Linotype"/>
                <w:b/>
                <w:sz w:val="22"/>
                <w:szCs w:val="22"/>
                <w:lang w:val="tg-Cyrl-TJ"/>
              </w:rPr>
              <w:t xml:space="preserve"> шудааст</w:t>
            </w:r>
          </w:p>
        </w:tc>
      </w:tr>
    </w:tbl>
    <w:p w:rsidR="00365C64" w:rsidRPr="002611BF" w:rsidRDefault="00365C64" w:rsidP="00365C64">
      <w:pPr>
        <w:spacing w:line="278" w:lineRule="auto"/>
        <w:ind w:firstLine="567"/>
        <w:jc w:val="center"/>
        <w:rPr>
          <w:rFonts w:ascii="Palatino Linotype" w:hAnsi="Palatino Linotype"/>
          <w:sz w:val="22"/>
          <w:szCs w:val="22"/>
          <w:lang w:val="tg-Cyrl-TJ"/>
        </w:rPr>
      </w:pPr>
    </w:p>
    <w:p w:rsidR="00365C64" w:rsidRPr="002611BF" w:rsidRDefault="00365C64" w:rsidP="00365C64">
      <w:pPr>
        <w:spacing w:line="278" w:lineRule="auto"/>
        <w:ind w:firstLine="567"/>
        <w:jc w:val="center"/>
        <w:rPr>
          <w:rFonts w:ascii="Palatino Linotype" w:hAnsi="Palatino Linotype"/>
          <w:b/>
          <w:sz w:val="22"/>
          <w:szCs w:val="22"/>
          <w:lang w:val="tg-Cyrl-TJ"/>
        </w:rPr>
      </w:pPr>
      <w:bookmarkStart w:id="1" w:name="_Hlk90137770"/>
      <w:r w:rsidRPr="002611BF">
        <w:rPr>
          <w:rFonts w:ascii="Palatino Linotype" w:hAnsi="Palatino Linotype" w:cs="Times New Roman Tj"/>
          <w:b/>
          <w:sz w:val="22"/>
          <w:szCs w:val="22"/>
          <w:lang w:val="tg-Cyrl-TJ"/>
        </w:rPr>
        <w:t>Индексатсияи</w:t>
      </w:r>
      <w:r w:rsidRPr="002611BF">
        <w:rPr>
          <w:rFonts w:ascii="Palatino Linotype" w:hAnsi="Palatino Linotype"/>
          <w:b/>
          <w:sz w:val="22"/>
          <w:szCs w:val="22"/>
          <w:lang w:val="tg-Cyrl-TJ"/>
        </w:rPr>
        <w:t xml:space="preserve"> меъёри андоз барои патент</w:t>
      </w:r>
    </w:p>
    <w:p w:rsidR="00365C64" w:rsidRPr="002611BF" w:rsidRDefault="00365C64" w:rsidP="00365C64">
      <w:pPr>
        <w:spacing w:line="278" w:lineRule="auto"/>
        <w:ind w:firstLine="567"/>
        <w:jc w:val="center"/>
        <w:rPr>
          <w:rFonts w:ascii="Palatino Linotype" w:hAnsi="Palatino Linotype"/>
          <w:sz w:val="22"/>
          <w:szCs w:val="22"/>
          <w:lang w:val="tg-Cyrl-TJ"/>
        </w:rPr>
      </w:pPr>
    </w:p>
    <w:p w:rsidR="00365C64" w:rsidRPr="002611BF" w:rsidRDefault="00365C64" w:rsidP="00365C64">
      <w:pPr>
        <w:spacing w:line="278" w:lineRule="auto"/>
        <w:ind w:firstLine="567"/>
        <w:jc w:val="right"/>
        <w:rPr>
          <w:rFonts w:ascii="Palatino Linotype" w:hAnsi="Palatino Linotype"/>
          <w:sz w:val="22"/>
          <w:szCs w:val="22"/>
        </w:rPr>
      </w:pPr>
      <w:r w:rsidRPr="002611BF">
        <w:rPr>
          <w:rFonts w:ascii="Palatino Linotype" w:hAnsi="Palatino Linotype"/>
          <w:sz w:val="22"/>
          <w:szCs w:val="22"/>
          <w:lang w:val="tg-Cyrl-TJ"/>
        </w:rPr>
        <w:tab/>
      </w:r>
      <w:r w:rsidRPr="002611BF">
        <w:rPr>
          <w:rFonts w:ascii="Palatino Linotype" w:hAnsi="Palatino Linotype"/>
          <w:sz w:val="22"/>
          <w:szCs w:val="22"/>
          <w:lang w:val="tg-Cyrl-TJ"/>
        </w:rPr>
        <w:tab/>
      </w:r>
      <w:r w:rsidRPr="002611BF">
        <w:rPr>
          <w:rFonts w:ascii="Palatino Linotype" w:hAnsi="Palatino Linotype"/>
          <w:sz w:val="22"/>
          <w:szCs w:val="22"/>
          <w:lang w:val="tg-Cyrl-TJ"/>
        </w:rPr>
        <w:tab/>
      </w:r>
      <w:r w:rsidRPr="002611BF">
        <w:rPr>
          <w:rFonts w:ascii="Palatino Linotype" w:hAnsi="Palatino Linotype"/>
          <w:sz w:val="22"/>
          <w:szCs w:val="22"/>
          <w:lang w:val="tg-Cyrl-TJ"/>
        </w:rPr>
        <w:tab/>
      </w:r>
      <w:r w:rsidRPr="002611BF">
        <w:rPr>
          <w:rFonts w:ascii="Palatino Linotype" w:hAnsi="Palatino Linotype"/>
          <w:sz w:val="22"/>
          <w:szCs w:val="22"/>
          <w:lang w:val="tg-Cyrl-TJ"/>
        </w:rPr>
        <w:tab/>
      </w:r>
      <w:r w:rsidRPr="002611BF">
        <w:rPr>
          <w:rFonts w:ascii="Palatino Linotype" w:hAnsi="Palatino Linotype"/>
          <w:sz w:val="22"/>
          <w:szCs w:val="22"/>
          <w:lang w:val="tg-Cyrl-TJ"/>
        </w:rPr>
        <w:tab/>
      </w:r>
      <w:r w:rsidRPr="002611BF">
        <w:rPr>
          <w:rFonts w:ascii="Palatino Linotype" w:hAnsi="Palatino Linotype"/>
          <w:sz w:val="22"/>
          <w:szCs w:val="22"/>
          <w:lang w:val="tg-Cyrl-TJ"/>
        </w:rPr>
        <w:tab/>
      </w:r>
      <w:r w:rsidRPr="002611BF">
        <w:rPr>
          <w:rFonts w:ascii="Palatino Linotype" w:hAnsi="Palatino Linotype"/>
          <w:sz w:val="22"/>
          <w:szCs w:val="22"/>
          <w:lang w:val="tg-Cyrl-TJ"/>
        </w:rPr>
        <w:tab/>
      </w:r>
      <w:r w:rsidRPr="002611BF">
        <w:rPr>
          <w:rFonts w:ascii="Palatino Linotype" w:hAnsi="Palatino Linotype"/>
          <w:sz w:val="22"/>
          <w:szCs w:val="22"/>
          <w:lang w:val="tg-Cyrl-TJ"/>
        </w:rPr>
        <w:tab/>
      </w:r>
      <w:r w:rsidRPr="002611BF">
        <w:rPr>
          <w:rFonts w:ascii="Palatino Linotype" w:hAnsi="Palatino Linotype"/>
          <w:sz w:val="22"/>
          <w:szCs w:val="22"/>
        </w:rPr>
        <w:t>(сомон</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як</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w:t>
      </w:r>
      <w:r>
        <w:rPr>
          <w:rFonts w:ascii="Palatino Linotype" w:hAnsi="Palatino Linotype" w:cs="Cambria"/>
          <w:sz w:val="22"/>
          <w:szCs w:val="22"/>
        </w:rPr>
        <w:t>ҳ</w:t>
      </w:r>
      <w:r w:rsidRPr="002611BF">
        <w:rPr>
          <w:rFonts w:ascii="Palatino Linotype" w:hAnsi="Palatino Linotype"/>
          <w:sz w:val="22"/>
          <w:szCs w:val="22"/>
        </w:rPr>
        <w:t>)</w:t>
      </w:r>
    </w:p>
    <w:tbl>
      <w:tblPr>
        <w:tblpPr w:leftFromText="180" w:rightFromText="180" w:vertAnchor="text" w:tblpXSpec="center" w:tblpY="1"/>
        <w:tblOverlap w:val="neve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685"/>
        <w:gridCol w:w="1985"/>
        <w:gridCol w:w="1417"/>
        <w:gridCol w:w="1564"/>
        <w:gridCol w:w="12"/>
      </w:tblGrid>
      <w:tr w:rsidR="00365C64" w:rsidRPr="00996380" w:rsidTr="002611BF">
        <w:trPr>
          <w:gridAfter w:val="1"/>
          <w:wAfter w:w="12" w:type="dxa"/>
          <w:trHeight w:val="517"/>
          <w:jc w:val="center"/>
        </w:trPr>
        <w:tc>
          <w:tcPr>
            <w:tcW w:w="988" w:type="dxa"/>
            <w:shd w:val="clear" w:color="auto" w:fill="auto"/>
            <w:vAlign w:val="center"/>
            <w:hideMark/>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w:t>
            </w:r>
          </w:p>
        </w:tc>
        <w:tc>
          <w:tcPr>
            <w:tcW w:w="3685" w:type="dxa"/>
            <w:shd w:val="clear" w:color="auto" w:fill="auto"/>
            <w:vAlign w:val="center"/>
            <w:hideMark/>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Намуди фаъолият</w:t>
            </w:r>
          </w:p>
        </w:tc>
        <w:tc>
          <w:tcPr>
            <w:tcW w:w="1985" w:type="dxa"/>
            <w:shd w:val="clear" w:color="auto" w:fill="auto"/>
            <w:vAlign w:val="center"/>
            <w:hideMark/>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 xml:space="preserve">Андоз </w:t>
            </w:r>
          </w:p>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аз даромад</w:t>
            </w:r>
          </w:p>
        </w:tc>
        <w:tc>
          <w:tcPr>
            <w:tcW w:w="1417" w:type="dxa"/>
            <w:shd w:val="clear" w:color="auto" w:fill="auto"/>
            <w:vAlign w:val="center"/>
            <w:hideMark/>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Андози и</w:t>
            </w:r>
            <w:r>
              <w:rPr>
                <w:rFonts w:ascii="Palatino Linotype" w:hAnsi="Palatino Linotype" w:cs="Cambria"/>
                <w:b/>
                <w:sz w:val="22"/>
                <w:szCs w:val="22"/>
              </w:rPr>
              <w:t>ҷ</w:t>
            </w:r>
            <w:r w:rsidRPr="002611BF">
              <w:rPr>
                <w:rFonts w:ascii="Palatino Linotype" w:hAnsi="Palatino Linotype" w:cs="Times New Roman Tj"/>
                <w:b/>
                <w:sz w:val="22"/>
                <w:szCs w:val="22"/>
              </w:rPr>
              <w:t>тимо</w:t>
            </w:r>
            <w:r>
              <w:rPr>
                <w:rFonts w:ascii="Palatino Linotype" w:hAnsi="Palatino Linotype" w:cs="Cambria"/>
                <w:b/>
                <w:sz w:val="22"/>
                <w:szCs w:val="22"/>
              </w:rPr>
              <w:t>ӣ</w:t>
            </w:r>
          </w:p>
        </w:tc>
        <w:tc>
          <w:tcPr>
            <w:tcW w:w="1564" w:type="dxa"/>
            <w:shd w:val="clear" w:color="auto" w:fill="auto"/>
            <w:vAlign w:val="center"/>
            <w:hideMark/>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Мабла</w:t>
            </w:r>
            <w:r>
              <w:rPr>
                <w:rFonts w:ascii="Palatino Linotype" w:hAnsi="Palatino Linotype" w:cs="Cambria"/>
                <w:b/>
                <w:sz w:val="22"/>
                <w:szCs w:val="22"/>
              </w:rPr>
              <w:t>ғ</w:t>
            </w:r>
            <w:r w:rsidRPr="002611BF">
              <w:rPr>
                <w:rFonts w:ascii="Palatino Linotype" w:hAnsi="Palatino Linotype" w:cs="Times New Roman Tj"/>
                <w:b/>
                <w:sz w:val="22"/>
                <w:szCs w:val="22"/>
              </w:rPr>
              <w:t>и</w:t>
            </w:r>
            <w:r w:rsidRPr="002611BF">
              <w:rPr>
                <w:rFonts w:ascii="Palatino Linotype" w:hAnsi="Palatino Linotype"/>
                <w:b/>
                <w:sz w:val="22"/>
                <w:szCs w:val="22"/>
              </w:rPr>
              <w:t xml:space="preserve"> </w:t>
            </w:r>
            <w:r w:rsidRPr="002611BF">
              <w:rPr>
                <w:rFonts w:ascii="Palatino Linotype" w:hAnsi="Palatino Linotype" w:cs="Times New Roman Tj"/>
                <w:b/>
                <w:sz w:val="22"/>
                <w:szCs w:val="22"/>
              </w:rPr>
              <w:t>патент</w:t>
            </w:r>
          </w:p>
        </w:tc>
      </w:tr>
      <w:tr w:rsidR="00365C64" w:rsidRPr="00996380" w:rsidTr="002611BF">
        <w:trPr>
          <w:trHeight w:val="436"/>
          <w:jc w:val="center"/>
        </w:trPr>
        <w:tc>
          <w:tcPr>
            <w:tcW w:w="9651" w:type="dxa"/>
            <w:gridSpan w:val="6"/>
            <w:shd w:val="clear" w:color="auto" w:fill="auto"/>
            <w:vAlign w:val="center"/>
            <w:hideMark/>
          </w:tcPr>
          <w:p w:rsidR="00365C64" w:rsidRPr="002611BF" w:rsidRDefault="00365C64" w:rsidP="00365C64">
            <w:pPr>
              <w:pStyle w:val="a8"/>
              <w:widowControl/>
              <w:numPr>
                <w:ilvl w:val="0"/>
                <w:numId w:val="1"/>
              </w:numPr>
              <w:tabs>
                <w:tab w:val="left" w:pos="340"/>
                <w:tab w:val="left" w:pos="600"/>
                <w:tab w:val="left" w:pos="840"/>
              </w:tabs>
              <w:autoSpaceDE/>
              <w:autoSpaceDN/>
              <w:spacing w:line="278" w:lineRule="auto"/>
              <w:ind w:left="0" w:right="0" w:firstLine="0"/>
              <w:contextualSpacing/>
              <w:jc w:val="center"/>
              <w:rPr>
                <w:rFonts w:ascii="Palatino Linotype" w:hAnsi="Palatino Linotype"/>
              </w:rPr>
            </w:pPr>
            <w:r w:rsidRPr="002611BF">
              <w:rPr>
                <w:rFonts w:ascii="Palatino Linotype" w:hAnsi="Palatino Linotype"/>
              </w:rPr>
              <w:t>Хизматрасонии на</w:t>
            </w:r>
            <w:r>
              <w:rPr>
                <w:rFonts w:ascii="Palatino Linotype" w:hAnsi="Palatino Linotype" w:cs="Cambria"/>
              </w:rPr>
              <w:t>қ</w:t>
            </w:r>
            <w:r w:rsidRPr="002611BF">
              <w:rPr>
                <w:rFonts w:ascii="Palatino Linotype" w:hAnsi="Palatino Linotype" w:cs="Times New Roman Tj"/>
              </w:rPr>
              <w:t>лиёт</w:t>
            </w:r>
            <w:r>
              <w:rPr>
                <w:rFonts w:ascii="Palatino Linotype" w:hAnsi="Palatino Linotype" w:cs="Cambria"/>
              </w:rPr>
              <w:t>ӣ</w:t>
            </w:r>
          </w:p>
        </w:tc>
      </w:tr>
      <w:tr w:rsidR="00365C64" w:rsidRPr="00996380" w:rsidTr="002611BF">
        <w:trPr>
          <w:trHeight w:val="565"/>
          <w:jc w:val="center"/>
        </w:trPr>
        <w:tc>
          <w:tcPr>
            <w:tcW w:w="988" w:type="dxa"/>
            <w:vMerge w:val="restart"/>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w:t>
            </w:r>
          </w:p>
        </w:tc>
        <w:tc>
          <w:tcPr>
            <w:tcW w:w="3685"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Кашонидани мусофирон ба воситаи на</w:t>
            </w:r>
            <w:r>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автомобилии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сабукрав</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Pr>
                <w:rFonts w:ascii="Palatino Linotype" w:hAnsi="Palatino Linotype" w:cs="Cambria"/>
                <w:sz w:val="22"/>
                <w:szCs w:val="22"/>
              </w:rPr>
              <w:t>ҷ</w:t>
            </w:r>
            <w:r w:rsidRPr="002611BF">
              <w:rPr>
                <w:rFonts w:ascii="Palatino Linotype" w:hAnsi="Palatino Linotype" w:cs="Times New Roman Tj"/>
                <w:sz w:val="22"/>
                <w:szCs w:val="22"/>
              </w:rPr>
              <w:t>умла</w:t>
            </w:r>
            <w:r w:rsidRPr="002611BF">
              <w:rPr>
                <w:rFonts w:ascii="Palatino Linotype" w:hAnsi="Palatino Linotype"/>
                <w:sz w:val="22"/>
                <w:szCs w:val="22"/>
              </w:rPr>
              <w:t>:</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r>
      <w:tr w:rsidR="00365C64" w:rsidRPr="00996380" w:rsidTr="002611BF">
        <w:trPr>
          <w:trHeight w:val="248"/>
          <w:jc w:val="center"/>
        </w:trPr>
        <w:tc>
          <w:tcPr>
            <w:tcW w:w="988" w:type="dxa"/>
            <w:vMerge/>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барои восита</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шахс</w:t>
            </w:r>
            <w:r>
              <w:rPr>
                <w:rFonts w:ascii="Palatino Linotype" w:hAnsi="Palatino Linotype" w:cs="Cambria"/>
                <w:sz w:val="22"/>
                <w:szCs w:val="22"/>
              </w:rPr>
              <w:t>ӣ</w:t>
            </w: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98,6</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49,2</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147,8</w:t>
            </w:r>
          </w:p>
        </w:tc>
      </w:tr>
      <w:tr w:rsidR="00365C64" w:rsidRPr="00996380" w:rsidTr="002611BF">
        <w:trPr>
          <w:trHeight w:val="363"/>
          <w:jc w:val="center"/>
        </w:trPr>
        <w:tc>
          <w:tcPr>
            <w:tcW w:w="988" w:type="dxa"/>
            <w:vMerge/>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3685"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барои восита</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и</w:t>
            </w:r>
            <w:r>
              <w:rPr>
                <w:rFonts w:ascii="Palatino Linotype" w:hAnsi="Palatino Linotype" w:cs="Cambria"/>
                <w:sz w:val="22"/>
                <w:szCs w:val="22"/>
              </w:rPr>
              <w:t>ҷ</w:t>
            </w:r>
            <w:r w:rsidRPr="002611BF">
              <w:rPr>
                <w:rFonts w:ascii="Palatino Linotype" w:hAnsi="Palatino Linotype" w:cs="Times New Roman Tj"/>
                <w:sz w:val="22"/>
                <w:szCs w:val="22"/>
              </w:rPr>
              <w:t>орав</w:t>
            </w:r>
            <w:r>
              <w:rPr>
                <w:rFonts w:ascii="Palatino Linotype" w:hAnsi="Palatino Linotype" w:cs="Cambria"/>
                <w:sz w:val="22"/>
                <w:szCs w:val="22"/>
              </w:rPr>
              <w:t>ӣ</w:t>
            </w: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89,7</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33,7</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123,4</w:t>
            </w:r>
          </w:p>
        </w:tc>
      </w:tr>
      <w:tr w:rsidR="00365C64" w:rsidRPr="00996380" w:rsidTr="002611BF">
        <w:trPr>
          <w:trHeight w:val="489"/>
          <w:jc w:val="center"/>
        </w:trPr>
        <w:tc>
          <w:tcPr>
            <w:tcW w:w="988" w:type="dxa"/>
            <w:vMerge w:val="restart"/>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w:t>
            </w: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Кашонидани мусофирон ба воситаи микроавтобус</w:t>
            </w:r>
            <w:r>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Pr>
                <w:rFonts w:ascii="Palatino Linotype" w:hAnsi="Palatino Linotype" w:cs="Cambria"/>
                <w:sz w:val="22"/>
                <w:szCs w:val="22"/>
              </w:rPr>
              <w:t>ҷ</w:t>
            </w:r>
            <w:r w:rsidRPr="002611BF">
              <w:rPr>
                <w:rFonts w:ascii="Palatino Linotype" w:hAnsi="Palatino Linotype" w:cs="Times New Roman Tj"/>
                <w:sz w:val="22"/>
                <w:szCs w:val="22"/>
              </w:rPr>
              <w:t>умла</w:t>
            </w:r>
            <w:r w:rsidRPr="002611BF">
              <w:rPr>
                <w:rFonts w:ascii="Palatino Linotype" w:hAnsi="Palatino Linotype"/>
                <w:sz w:val="22"/>
                <w:szCs w:val="22"/>
              </w:rPr>
              <w:t>:</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r>
      <w:tr w:rsidR="00365C64" w:rsidRPr="00996380" w:rsidTr="002611BF">
        <w:trPr>
          <w:trHeight w:val="413"/>
          <w:jc w:val="center"/>
        </w:trPr>
        <w:tc>
          <w:tcPr>
            <w:tcW w:w="988" w:type="dxa"/>
            <w:vMerge/>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3685"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барои восита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шахс</w:t>
            </w:r>
            <w:r>
              <w:rPr>
                <w:rFonts w:ascii="Palatino Linotype" w:hAnsi="Palatino Linotype" w:cs="Cambria"/>
                <w:sz w:val="22"/>
                <w:szCs w:val="22"/>
              </w:rPr>
              <w:t>ӣ</w:t>
            </w: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162,4</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84,1</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246,5</w:t>
            </w:r>
          </w:p>
        </w:tc>
      </w:tr>
      <w:tr w:rsidR="00365C64" w:rsidRPr="00996380" w:rsidTr="002611BF">
        <w:trPr>
          <w:trHeight w:val="401"/>
          <w:jc w:val="center"/>
        </w:trPr>
        <w:tc>
          <w:tcPr>
            <w:tcW w:w="988" w:type="dxa"/>
            <w:vMerge/>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3685" w:type="dxa"/>
            <w:shd w:val="clear" w:color="auto" w:fill="auto"/>
            <w:vAlign w:val="center"/>
          </w:tcPr>
          <w:p w:rsidR="00365C64" w:rsidRPr="002611BF" w:rsidRDefault="00365C64" w:rsidP="002611BF">
            <w:pPr>
              <w:spacing w:line="278" w:lineRule="auto"/>
              <w:rPr>
                <w:rFonts w:ascii="Palatino Linotype" w:hAnsi="Palatino Linotype" w:cs="Cambria"/>
                <w:sz w:val="22"/>
                <w:szCs w:val="22"/>
              </w:rPr>
            </w:pPr>
            <w:r w:rsidRPr="002611BF">
              <w:rPr>
                <w:rFonts w:ascii="Palatino Linotype" w:hAnsi="Palatino Linotype"/>
                <w:sz w:val="22"/>
                <w:szCs w:val="22"/>
              </w:rPr>
              <w:t>- барои восита</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и</w:t>
            </w:r>
            <w:r>
              <w:rPr>
                <w:rFonts w:ascii="Palatino Linotype" w:hAnsi="Palatino Linotype" w:cs="Cambria"/>
                <w:sz w:val="22"/>
                <w:szCs w:val="22"/>
              </w:rPr>
              <w:t>ҷ</w:t>
            </w:r>
            <w:r w:rsidRPr="002611BF">
              <w:rPr>
                <w:rFonts w:ascii="Palatino Linotype" w:hAnsi="Palatino Linotype" w:cs="Times New Roman Tj"/>
                <w:sz w:val="22"/>
                <w:szCs w:val="22"/>
              </w:rPr>
              <w:t>орав</w:t>
            </w:r>
            <w:r>
              <w:rPr>
                <w:rFonts w:ascii="Palatino Linotype" w:hAnsi="Palatino Linotype" w:cs="Cambria"/>
                <w:sz w:val="22"/>
                <w:szCs w:val="22"/>
              </w:rPr>
              <w:t>ӣ</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112,1</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56,0</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168,1</w:t>
            </w:r>
          </w:p>
        </w:tc>
      </w:tr>
      <w:tr w:rsidR="00365C64" w:rsidRPr="00996380" w:rsidTr="002611BF">
        <w:trPr>
          <w:trHeight w:val="1222"/>
          <w:jc w:val="center"/>
        </w:trPr>
        <w:tc>
          <w:tcPr>
            <w:tcW w:w="988"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w:t>
            </w: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Кашонидани бор</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гуногун</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воситаи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автомобилии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борбардориаш</w:t>
            </w:r>
            <w:r w:rsidRPr="002611BF">
              <w:rPr>
                <w:rFonts w:ascii="Palatino Linotype" w:hAnsi="Palatino Linotype"/>
                <w:sz w:val="22"/>
                <w:szCs w:val="22"/>
              </w:rPr>
              <w:t xml:space="preserve"> </w:t>
            </w:r>
            <w:r w:rsidRPr="002611BF">
              <w:rPr>
                <w:rFonts w:ascii="Palatino Linotype" w:hAnsi="Palatino Linotype" w:cs="Times New Roman Tj"/>
                <w:sz w:val="22"/>
                <w:szCs w:val="22"/>
              </w:rPr>
              <w:t>то</w:t>
            </w:r>
            <w:r w:rsidRPr="002611BF">
              <w:rPr>
                <w:rFonts w:ascii="Palatino Linotype" w:hAnsi="Palatino Linotype"/>
                <w:sz w:val="22"/>
                <w:szCs w:val="22"/>
              </w:rPr>
              <w:t xml:space="preserve"> 5 </w:t>
            </w:r>
            <w:r w:rsidRPr="002611BF">
              <w:rPr>
                <w:rFonts w:ascii="Palatino Linotype" w:hAnsi="Palatino Linotype" w:cs="Times New Roman Tj"/>
                <w:sz w:val="22"/>
                <w:szCs w:val="22"/>
              </w:rPr>
              <w:t>тонна</w:t>
            </w:r>
            <w:r w:rsidRPr="002611BF">
              <w:rPr>
                <w:rFonts w:ascii="Palatino Linotype" w:hAnsi="Palatino Linotype"/>
                <w:sz w:val="22"/>
                <w:szCs w:val="22"/>
              </w:rPr>
              <w:t xml:space="preserve">, </w:t>
            </w:r>
            <w:r w:rsidRPr="002611BF">
              <w:rPr>
                <w:rFonts w:ascii="Palatino Linotype" w:hAnsi="Palatino Linotype" w:cs="Times New Roman Tj"/>
                <w:sz w:val="22"/>
                <w:szCs w:val="22"/>
              </w:rPr>
              <w:t>эвакуатор</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манипулятор</w:t>
            </w:r>
            <w:r>
              <w:rPr>
                <w:rFonts w:ascii="Palatino Linotype" w:hAnsi="Palatino Linotype" w:cs="Cambria"/>
                <w:sz w:val="22"/>
                <w:szCs w:val="22"/>
              </w:rPr>
              <w:t>ҳ</w:t>
            </w:r>
            <w:r w:rsidRPr="002611BF">
              <w:rPr>
                <w:rFonts w:ascii="Palatino Linotype" w:hAnsi="Palatino Linotype" w:cs="Times New Roman Tj"/>
                <w:sz w:val="22"/>
                <w:szCs w:val="22"/>
              </w:rPr>
              <w:t>о</w:t>
            </w: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168,0</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56,0</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224,0</w:t>
            </w:r>
          </w:p>
        </w:tc>
      </w:tr>
      <w:tr w:rsidR="00365C64" w:rsidRPr="00996380" w:rsidTr="002611BF">
        <w:trPr>
          <w:trHeight w:val="582"/>
          <w:jc w:val="center"/>
        </w:trPr>
        <w:tc>
          <w:tcPr>
            <w:tcW w:w="988"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w:t>
            </w: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Кашонидани бор</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гуногун</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воситаи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Times New Roman Tj"/>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автомобилии борбардориаш аз 5 то 10 тонна</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201,7</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67,2</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268,9</w:t>
            </w:r>
          </w:p>
        </w:tc>
      </w:tr>
      <w:tr w:rsidR="00365C64" w:rsidRPr="00996380" w:rsidTr="002611BF">
        <w:trPr>
          <w:trHeight w:val="852"/>
          <w:jc w:val="center"/>
        </w:trPr>
        <w:tc>
          <w:tcPr>
            <w:tcW w:w="988"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w:t>
            </w: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Кашонидани бор</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гуногун</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воситаи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автомобилии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борбардориаш</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10 </w:t>
            </w:r>
            <w:r w:rsidRPr="002611BF">
              <w:rPr>
                <w:rFonts w:ascii="Palatino Linotype" w:hAnsi="Palatino Linotype" w:cs="Times New Roman Tj"/>
                <w:sz w:val="22"/>
                <w:szCs w:val="22"/>
              </w:rPr>
              <w:t>то</w:t>
            </w:r>
            <w:r w:rsidRPr="002611BF">
              <w:rPr>
                <w:rFonts w:ascii="Palatino Linotype" w:hAnsi="Palatino Linotype"/>
                <w:sz w:val="22"/>
                <w:szCs w:val="22"/>
              </w:rPr>
              <w:t xml:space="preserve"> 20 </w:t>
            </w:r>
            <w:r w:rsidRPr="002611BF">
              <w:rPr>
                <w:rFonts w:ascii="Palatino Linotype" w:hAnsi="Palatino Linotype" w:cs="Times New Roman Tj"/>
                <w:sz w:val="22"/>
                <w:szCs w:val="22"/>
              </w:rPr>
              <w:t>тонна</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280,1</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112,1</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392,2</w:t>
            </w:r>
          </w:p>
        </w:tc>
      </w:tr>
      <w:tr w:rsidR="00365C64" w:rsidRPr="00996380" w:rsidTr="002611BF">
        <w:trPr>
          <w:trHeight w:val="601"/>
          <w:jc w:val="center"/>
        </w:trPr>
        <w:tc>
          <w:tcPr>
            <w:tcW w:w="988"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w:t>
            </w: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Кашонидани бор</w:t>
            </w:r>
            <w:r>
              <w:rPr>
                <w:rFonts w:ascii="Palatino Linotype" w:hAnsi="Palatino Linotype"/>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гуногун</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воситаи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автомобилии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борбардориаш</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20 </w:t>
            </w:r>
            <w:r w:rsidRPr="002611BF">
              <w:rPr>
                <w:rFonts w:ascii="Palatino Linotype" w:hAnsi="Palatino Linotype" w:cs="Times New Roman Tj"/>
                <w:sz w:val="22"/>
                <w:szCs w:val="22"/>
              </w:rPr>
              <w:t>то</w:t>
            </w:r>
            <w:r w:rsidRPr="002611BF">
              <w:rPr>
                <w:rFonts w:ascii="Palatino Linotype" w:hAnsi="Palatino Linotype"/>
                <w:sz w:val="22"/>
                <w:szCs w:val="22"/>
              </w:rPr>
              <w:t xml:space="preserve"> 40 тонна</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672,4</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134,5</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806,9</w:t>
            </w:r>
          </w:p>
        </w:tc>
      </w:tr>
      <w:tr w:rsidR="00365C64" w:rsidRPr="00996380" w:rsidTr="002611BF">
        <w:trPr>
          <w:trHeight w:val="699"/>
          <w:jc w:val="center"/>
        </w:trPr>
        <w:tc>
          <w:tcPr>
            <w:tcW w:w="988"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7.</w:t>
            </w: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Кашонидани бор</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гуногун</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воситаи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автомобилии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борбардориаш</w:t>
            </w:r>
            <w:r w:rsidRPr="002611BF">
              <w:rPr>
                <w:rFonts w:ascii="Palatino Linotype" w:hAnsi="Palatino Linotype"/>
                <w:sz w:val="22"/>
                <w:szCs w:val="22"/>
              </w:rPr>
              <w:t xml:space="preserve"> </w:t>
            </w:r>
            <w:r w:rsidRPr="002611BF">
              <w:rPr>
                <w:rFonts w:ascii="Palatino Linotype" w:hAnsi="Palatino Linotype" w:cs="Times New Roman Tj"/>
                <w:sz w:val="22"/>
                <w:szCs w:val="22"/>
              </w:rPr>
              <w:t>зиёда</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sidRPr="002611BF">
              <w:rPr>
                <w:rFonts w:ascii="Palatino Linotype" w:hAnsi="Palatino Linotype" w:cs="Times New Roman Tj"/>
                <w:sz w:val="22"/>
                <w:szCs w:val="22"/>
              </w:rPr>
              <w:t>то</w:t>
            </w:r>
            <w:r w:rsidRPr="002611BF">
              <w:rPr>
                <w:rFonts w:ascii="Palatino Linotype" w:hAnsi="Palatino Linotype"/>
                <w:sz w:val="22"/>
                <w:szCs w:val="22"/>
              </w:rPr>
              <w:t xml:space="preserve"> 40 </w:t>
            </w:r>
            <w:r w:rsidRPr="002611BF">
              <w:rPr>
                <w:rFonts w:ascii="Palatino Linotype" w:hAnsi="Palatino Linotype" w:cs="Times New Roman Tj"/>
                <w:sz w:val="22"/>
                <w:szCs w:val="22"/>
              </w:rPr>
              <w:t>тонна</w:t>
            </w:r>
            <w:r w:rsidRPr="002611BF">
              <w:rPr>
                <w:rFonts w:ascii="Palatino Linotype" w:hAnsi="Palatino Linotype"/>
                <w:sz w:val="22"/>
                <w:szCs w:val="22"/>
              </w:rPr>
              <w:t xml:space="preserve"> </w:t>
            </w: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762,0</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168,0</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930,0</w:t>
            </w:r>
          </w:p>
        </w:tc>
      </w:tr>
      <w:tr w:rsidR="00365C64" w:rsidRPr="00996380" w:rsidTr="002611BF">
        <w:trPr>
          <w:trHeight w:val="325"/>
          <w:jc w:val="center"/>
        </w:trPr>
        <w:tc>
          <w:tcPr>
            <w:tcW w:w="988"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w:t>
            </w:r>
          </w:p>
        </w:tc>
        <w:tc>
          <w:tcPr>
            <w:tcW w:w="3685"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Хизматрасонии экскаватор ва автокран</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борбардор</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истиснои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кран</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маноравии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w:t>
            </w:r>
            <w:r>
              <w:rPr>
                <w:rFonts w:ascii="Palatino Linotype" w:hAnsi="Palatino Linotype" w:cs="Cambria"/>
                <w:sz w:val="22"/>
                <w:szCs w:val="22"/>
              </w:rPr>
              <w:t>қӣ</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326,0</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164,7</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490,7</w:t>
            </w:r>
          </w:p>
        </w:tc>
      </w:tr>
      <w:tr w:rsidR="00365C64" w:rsidRPr="00996380" w:rsidTr="002611BF">
        <w:trPr>
          <w:trHeight w:val="325"/>
          <w:jc w:val="center"/>
        </w:trPr>
        <w:tc>
          <w:tcPr>
            <w:tcW w:w="988"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9.</w:t>
            </w: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Кашонидани бор</w:t>
            </w:r>
            <w:r>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w:t>
            </w:r>
            <w:r w:rsidRPr="002611BF">
              <w:rPr>
                <w:rFonts w:ascii="Palatino Linotype" w:hAnsi="Palatino Linotype"/>
                <w:sz w:val="22"/>
                <w:szCs w:val="22"/>
              </w:rPr>
              <w:t xml:space="preserve"> </w:t>
            </w:r>
            <w:r w:rsidRPr="002611BF">
              <w:rPr>
                <w:rFonts w:ascii="Palatino Linotype" w:hAnsi="Palatino Linotype" w:cs="Times New Roman Tj"/>
                <w:sz w:val="22"/>
                <w:szCs w:val="22"/>
              </w:rPr>
              <w:t>трактор</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мотороллер</w:t>
            </w:r>
            <w:r>
              <w:rPr>
                <w:rFonts w:ascii="Palatino Linotype" w:hAnsi="Palatino Linotype" w:cs="Cambria"/>
                <w:sz w:val="22"/>
                <w:szCs w:val="22"/>
              </w:rPr>
              <w:t>ҳ</w:t>
            </w:r>
            <w:r w:rsidRPr="002611BF">
              <w:rPr>
                <w:rFonts w:ascii="Palatino Linotype" w:hAnsi="Palatino Linotype"/>
                <w:sz w:val="22"/>
                <w:szCs w:val="22"/>
              </w:rPr>
              <w:t>о</w:t>
            </w:r>
          </w:p>
          <w:p w:rsidR="00365C64" w:rsidRPr="002611BF" w:rsidRDefault="00365C64" w:rsidP="002611BF">
            <w:pPr>
              <w:spacing w:line="278" w:lineRule="auto"/>
              <w:rPr>
                <w:rFonts w:ascii="Palatino Linotype" w:hAnsi="Palatino Linotype"/>
                <w:sz w:val="22"/>
                <w:szCs w:val="22"/>
                <w:lang w:val="tg-Cyrl-TJ"/>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67,2</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22,4</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89,6</w:t>
            </w:r>
          </w:p>
        </w:tc>
      </w:tr>
      <w:tr w:rsidR="00365C64" w:rsidRPr="00996380" w:rsidTr="002611BF">
        <w:trPr>
          <w:trHeight w:val="698"/>
          <w:jc w:val="center"/>
        </w:trPr>
        <w:tc>
          <w:tcPr>
            <w:tcW w:w="988"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10.</w:t>
            </w:r>
          </w:p>
        </w:tc>
        <w:tc>
          <w:tcPr>
            <w:tcW w:w="3685" w:type="dxa"/>
            <w:shd w:val="clear" w:color="auto" w:fill="auto"/>
            <w:vAlign w:val="center"/>
            <w:hideMark/>
          </w:tcPr>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Шудгор ва коркарди замин бо техникаи кишоварз</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комбайн</w:t>
            </w:r>
            <w:r>
              <w:rPr>
                <w:rFonts w:ascii="Palatino Linotype" w:hAnsi="Palatino Linotype" w:cs="Cambria"/>
                <w:sz w:val="22"/>
                <w:szCs w:val="22"/>
              </w:rPr>
              <w:t>ҳ</w:t>
            </w:r>
            <w:r w:rsidRPr="002611BF">
              <w:rPr>
                <w:rFonts w:ascii="Palatino Linotype" w:hAnsi="Palatino Linotype" w:cs="Times New Roman Tj"/>
                <w:sz w:val="22"/>
                <w:szCs w:val="22"/>
              </w:rPr>
              <w:t>о</w:t>
            </w:r>
          </w:p>
          <w:p w:rsidR="00365C64" w:rsidRPr="002611BF" w:rsidRDefault="00365C64" w:rsidP="002611BF">
            <w:pPr>
              <w:spacing w:line="278" w:lineRule="auto"/>
              <w:rPr>
                <w:rFonts w:ascii="Palatino Linotype" w:hAnsi="Palatino Linotype" w:cs="Times New Roman Tj"/>
                <w:sz w:val="22"/>
                <w:szCs w:val="22"/>
                <w:lang w:val="tg-Cyrl-TJ"/>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164,7</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81,8</w:t>
            </w:r>
          </w:p>
        </w:tc>
        <w:tc>
          <w:tcPr>
            <w:tcW w:w="1576" w:type="dxa"/>
            <w:gridSpan w:val="2"/>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246,5</w:t>
            </w:r>
          </w:p>
        </w:tc>
      </w:tr>
      <w:tr w:rsidR="00365C64" w:rsidRPr="00996380" w:rsidTr="002611BF">
        <w:trPr>
          <w:trHeight w:val="410"/>
          <w:jc w:val="center"/>
        </w:trPr>
        <w:tc>
          <w:tcPr>
            <w:tcW w:w="9651" w:type="dxa"/>
            <w:gridSpan w:val="6"/>
            <w:shd w:val="clear" w:color="auto" w:fill="auto"/>
            <w:vAlign w:val="center"/>
            <w:hideMark/>
          </w:tcPr>
          <w:p w:rsidR="00365C64" w:rsidRPr="002611BF" w:rsidRDefault="00365C64" w:rsidP="00365C64">
            <w:pPr>
              <w:pStyle w:val="a8"/>
              <w:widowControl/>
              <w:numPr>
                <w:ilvl w:val="0"/>
                <w:numId w:val="1"/>
              </w:numPr>
              <w:tabs>
                <w:tab w:val="left" w:pos="250"/>
                <w:tab w:val="left" w:pos="540"/>
              </w:tabs>
              <w:autoSpaceDE/>
              <w:autoSpaceDN/>
              <w:spacing w:line="278" w:lineRule="auto"/>
              <w:ind w:left="0" w:right="0" w:firstLine="0"/>
              <w:contextualSpacing/>
              <w:jc w:val="center"/>
              <w:rPr>
                <w:rFonts w:ascii="Palatino Linotype" w:hAnsi="Palatino Linotype"/>
              </w:rPr>
            </w:pPr>
            <w:r w:rsidRPr="002611BF">
              <w:rPr>
                <w:rFonts w:ascii="Palatino Linotype" w:hAnsi="Palatino Linotype"/>
              </w:rPr>
              <w:t>Дигар намуди хизматрасон</w:t>
            </w:r>
            <w:r>
              <w:rPr>
                <w:rFonts w:ascii="Palatino Linotype" w:hAnsi="Palatino Linotype" w:cs="Cambria"/>
              </w:rPr>
              <w:t>ӣ</w:t>
            </w:r>
          </w:p>
        </w:tc>
      </w:tr>
      <w:tr w:rsidR="00365C64" w:rsidRPr="00996380" w:rsidTr="002611BF">
        <w:trPr>
          <w:gridAfter w:val="1"/>
          <w:wAfter w:w="12" w:type="dxa"/>
          <w:trHeight w:val="352"/>
          <w:jc w:val="center"/>
        </w:trPr>
        <w:tc>
          <w:tcPr>
            <w:tcW w:w="988"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11.</w:t>
            </w:r>
          </w:p>
        </w:tc>
        <w:tc>
          <w:tcPr>
            <w:tcW w:w="3685" w:type="dxa"/>
            <w:shd w:val="clear" w:color="auto" w:fill="auto"/>
            <w:vAlign w:val="center"/>
          </w:tcPr>
          <w:p w:rsidR="00365C64" w:rsidRPr="002611BF" w:rsidRDefault="00365C64" w:rsidP="002611BF">
            <w:pPr>
              <w:spacing w:line="278" w:lineRule="auto"/>
              <w:jc w:val="both"/>
              <w:rPr>
                <w:rFonts w:ascii="Palatino Linotype" w:hAnsi="Palatino Linotype"/>
                <w:sz w:val="22"/>
                <w:szCs w:val="22"/>
              </w:rPr>
            </w:pPr>
            <w:r w:rsidRPr="002611BF">
              <w:rPr>
                <w:rFonts w:ascii="Palatino Linotype" w:hAnsi="Palatino Linotype"/>
                <w:sz w:val="22"/>
                <w:szCs w:val="22"/>
              </w:rPr>
              <w:t>Фаъолияти д</w:t>
            </w:r>
            <w:r>
              <w:rPr>
                <w:rFonts w:ascii="Palatino Linotype" w:hAnsi="Palatino Linotype" w:cs="Cambria"/>
                <w:sz w:val="22"/>
                <w:szCs w:val="22"/>
              </w:rPr>
              <w:t>ӯ</w:t>
            </w:r>
            <w:r w:rsidRPr="002611BF">
              <w:rPr>
                <w:rFonts w:ascii="Palatino Linotype" w:hAnsi="Palatino Linotype" w:cs="Times New Roman Tj"/>
                <w:sz w:val="22"/>
                <w:szCs w:val="22"/>
              </w:rPr>
              <w:t>зандаг</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як</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дастго</w:t>
            </w:r>
            <w:r>
              <w:rPr>
                <w:rFonts w:ascii="Palatino Linotype" w:hAnsi="Palatino Linotype" w:cs="Cambria"/>
                <w:sz w:val="22"/>
                <w:szCs w:val="22"/>
              </w:rPr>
              <w:t>ҳ</w:t>
            </w:r>
            <w:r w:rsidRPr="002611BF">
              <w:rPr>
                <w:rFonts w:ascii="Palatino Linotype" w:hAnsi="Palatino Linotype"/>
                <w:sz w:val="22"/>
                <w:szCs w:val="22"/>
              </w:rPr>
              <w:t xml:space="preserve">) </w:t>
            </w:r>
          </w:p>
          <w:p w:rsidR="00365C64" w:rsidRPr="002611BF" w:rsidRDefault="00365C64" w:rsidP="002611BF">
            <w:pPr>
              <w:spacing w:line="278" w:lineRule="auto"/>
              <w:jc w:val="both"/>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112,1</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56,0</w:t>
            </w:r>
          </w:p>
        </w:tc>
        <w:tc>
          <w:tcPr>
            <w:tcW w:w="1564"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168,1</w:t>
            </w:r>
          </w:p>
        </w:tc>
      </w:tr>
      <w:tr w:rsidR="00365C64" w:rsidRPr="00996380" w:rsidTr="002611BF">
        <w:trPr>
          <w:gridAfter w:val="1"/>
          <w:wAfter w:w="12" w:type="dxa"/>
          <w:trHeight w:val="1568"/>
          <w:jc w:val="center"/>
        </w:trPr>
        <w:tc>
          <w:tcPr>
            <w:tcW w:w="988"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12.</w:t>
            </w:r>
          </w:p>
        </w:tc>
        <w:tc>
          <w:tcPr>
            <w:tcW w:w="3685"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Хизматрасони</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сартарош</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ороиши</w:t>
            </w:r>
            <w:r w:rsidRPr="002611BF">
              <w:rPr>
                <w:rFonts w:ascii="Palatino Linotype" w:hAnsi="Palatino Linotype"/>
                <w:sz w:val="22"/>
                <w:szCs w:val="22"/>
              </w:rPr>
              <w:t xml:space="preserve"> </w:t>
            </w:r>
            <w:r>
              <w:rPr>
                <w:rFonts w:ascii="Palatino Linotype" w:hAnsi="Palatino Linotype"/>
                <w:sz w:val="22"/>
                <w:szCs w:val="22"/>
              </w:rPr>
              <w:t>ҳ</w:t>
            </w:r>
            <w:r w:rsidRPr="002611BF">
              <w:rPr>
                <w:rFonts w:ascii="Palatino Linotype" w:hAnsi="Palatino Linotype" w:cs="Times New Roman Tj"/>
                <w:sz w:val="22"/>
                <w:szCs w:val="22"/>
              </w:rPr>
              <w:t>усн</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як</w:t>
            </w:r>
            <w:r w:rsidRPr="002611BF">
              <w:rPr>
                <w:rFonts w:ascii="Palatino Linotype" w:hAnsi="Palatino Linotype"/>
                <w:sz w:val="22"/>
                <w:szCs w:val="22"/>
              </w:rPr>
              <w:t xml:space="preserve"> </w:t>
            </w:r>
            <w:r w:rsidRPr="002611BF">
              <w:rPr>
                <w:rFonts w:ascii="Palatino Linotype" w:hAnsi="Palatino Linotype" w:cs="Times New Roman Tj"/>
                <w:sz w:val="22"/>
                <w:szCs w:val="22"/>
              </w:rPr>
              <w:t>курс</w:t>
            </w:r>
            <w:r>
              <w:rPr>
                <w:rFonts w:ascii="Palatino Linotype" w:hAnsi="Palatino Linotype" w:cs="Cambria"/>
                <w:sz w:val="22"/>
                <w:szCs w:val="22"/>
              </w:rPr>
              <w:t>ӣ</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cs="Cambria"/>
                <w:sz w:val="22"/>
                <w:szCs w:val="22"/>
              </w:rPr>
            </w:pPr>
            <w:r w:rsidRPr="002611BF">
              <w:rPr>
                <w:rFonts w:ascii="Palatino Linotype" w:hAnsi="Palatino Linotype"/>
                <w:sz w:val="22"/>
                <w:szCs w:val="22"/>
              </w:rPr>
              <w:t>(</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истиснои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хизматрасонии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ви</w:t>
            </w:r>
            <w:r w:rsidRPr="002611BF">
              <w:rPr>
                <w:rFonts w:ascii="Palatino Linotype" w:hAnsi="Palatino Linotype"/>
                <w:sz w:val="22"/>
                <w:szCs w:val="22"/>
              </w:rPr>
              <w:t>зажист</w:t>
            </w:r>
            <w:r>
              <w:rPr>
                <w:rFonts w:ascii="Palatino Linotype" w:hAnsi="Palatino Linotype" w:cs="Cambria"/>
                <w:sz w:val="22"/>
                <w:szCs w:val="22"/>
              </w:rPr>
              <w:t>ӣ</w:t>
            </w:r>
            <w:r w:rsidRPr="002611BF">
              <w:rPr>
                <w:rFonts w:ascii="Palatino Linotype" w:hAnsi="Palatino Linotype"/>
                <w:sz w:val="22"/>
                <w:szCs w:val="22"/>
              </w:rPr>
              <w:t xml:space="preserve">, </w:t>
            </w:r>
            <w:r>
              <w:rPr>
                <w:rFonts w:ascii="Palatino Linotype" w:hAnsi="Palatino Linotype" w:cs="Cambria"/>
                <w:sz w:val="22"/>
                <w:szCs w:val="22"/>
              </w:rPr>
              <w:t>ҷ</w:t>
            </w:r>
            <w:r w:rsidRPr="002611BF">
              <w:rPr>
                <w:rFonts w:ascii="Palatino Linotype" w:hAnsi="Palatino Linotype" w:cs="Times New Roman Tj"/>
                <w:sz w:val="22"/>
                <w:szCs w:val="22"/>
              </w:rPr>
              <w:t>арро</w:t>
            </w:r>
            <w:r>
              <w:rPr>
                <w:rFonts w:ascii="Palatino Linotype" w:hAnsi="Palatino Linotype" w:cs="Times New Roman Tj"/>
                <w:sz w:val="22"/>
                <w:szCs w:val="22"/>
              </w:rPr>
              <w:t>ҳ</w:t>
            </w:r>
            <w:r w:rsidRPr="002611BF">
              <w:rPr>
                <w:rFonts w:ascii="Palatino Linotype" w:hAnsi="Palatino Linotype" w:cs="Times New Roman Tj"/>
                <w:sz w:val="22"/>
                <w:szCs w:val="22"/>
              </w:rPr>
              <w:t>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пластик</w:t>
            </w:r>
            <w:r>
              <w:rPr>
                <w:rFonts w:ascii="Palatino Linotype" w:hAnsi="Palatino Linotype" w:cs="Cambria"/>
                <w:sz w:val="22"/>
                <w:szCs w:val="22"/>
              </w:rPr>
              <w:t>ӣ</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ташкили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студия</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cs="Times New Roman Tj"/>
                <w:sz w:val="22"/>
                <w:szCs w:val="22"/>
              </w:rPr>
              <w:t>ороиш</w:t>
            </w:r>
            <w:r>
              <w:rPr>
                <w:rFonts w:ascii="Palatino Linotype" w:hAnsi="Palatino Linotype" w:cs="Cambria"/>
                <w:sz w:val="22"/>
                <w:szCs w:val="22"/>
              </w:rPr>
              <w:t>ӣ</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133,3</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66,1</w:t>
            </w:r>
          </w:p>
        </w:tc>
        <w:tc>
          <w:tcPr>
            <w:tcW w:w="1564"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199,4</w:t>
            </w:r>
          </w:p>
        </w:tc>
      </w:tr>
      <w:tr w:rsidR="00365C64" w:rsidRPr="00996380" w:rsidTr="002611BF">
        <w:trPr>
          <w:gridAfter w:val="1"/>
          <w:wAfter w:w="12" w:type="dxa"/>
          <w:trHeight w:val="561"/>
          <w:jc w:val="center"/>
        </w:trPr>
        <w:tc>
          <w:tcPr>
            <w:tcW w:w="988" w:type="dxa"/>
            <w:shd w:val="clear" w:color="auto" w:fill="auto"/>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13.</w:t>
            </w:r>
          </w:p>
        </w:tc>
        <w:tc>
          <w:tcPr>
            <w:tcW w:w="3685"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Хизматрасони</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сантехник</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электрик</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Pr>
                <w:rFonts w:ascii="Palatino Linotype" w:hAnsi="Palatino Linotype" w:cs="Cambria"/>
                <w:sz w:val="22"/>
                <w:szCs w:val="22"/>
              </w:rPr>
              <w:t>ҷ</w:t>
            </w:r>
            <w:r w:rsidRPr="002611BF">
              <w:rPr>
                <w:rFonts w:ascii="Palatino Linotype" w:hAnsi="Palatino Linotype" w:cs="Times New Roman Tj"/>
                <w:sz w:val="22"/>
                <w:szCs w:val="22"/>
              </w:rPr>
              <w:t>умла</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насбу</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cs="Times New Roman Tj"/>
                <w:sz w:val="22"/>
                <w:szCs w:val="22"/>
              </w:rPr>
              <w:t>васли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асбоб</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w:t>
            </w:r>
            <w:r>
              <w:rPr>
                <w:rFonts w:ascii="Palatino Linotype" w:hAnsi="Palatino Linotype" w:cs="Times New Roman Tj"/>
                <w:sz w:val="22"/>
                <w:szCs w:val="22"/>
              </w:rPr>
              <w:t>қӣ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хизматрасони</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дигар</w:t>
            </w:r>
          </w:p>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 xml:space="preserve"> </w:t>
            </w:r>
            <w:r w:rsidRPr="002611BF">
              <w:rPr>
                <w:rFonts w:ascii="Palatino Linotype" w:hAnsi="Palatino Linotype" w:cs="Times New Roman Tj"/>
                <w:sz w:val="22"/>
                <w:szCs w:val="22"/>
              </w:rPr>
              <w:t>вобаста 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ороишоти</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xml:space="preserve"> </w:t>
            </w:r>
            <w:r w:rsidRPr="002611BF">
              <w:rPr>
                <w:rFonts w:ascii="Palatino Linotype" w:hAnsi="Palatino Linotype" w:cs="Times New Roman Tj"/>
                <w:sz w:val="22"/>
                <w:szCs w:val="22"/>
              </w:rPr>
              <w:t>восита</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Pr>
                <w:rFonts w:ascii="Palatino Linotype" w:hAnsi="Palatino Linotype" w:cs="Cambria"/>
                <w:sz w:val="22"/>
                <w:szCs w:val="22"/>
              </w:rPr>
              <w:t>қ</w:t>
            </w:r>
            <w:r w:rsidRPr="002611BF">
              <w:rPr>
                <w:rFonts w:ascii="Palatino Linotype" w:hAnsi="Palatino Linotype" w:cs="Times New Roman Tj"/>
                <w:sz w:val="22"/>
                <w:szCs w:val="22"/>
              </w:rPr>
              <w:t>лиёт</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112,1</w:t>
            </w:r>
          </w:p>
        </w:tc>
        <w:tc>
          <w:tcPr>
            <w:tcW w:w="1417"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56,0</w:t>
            </w:r>
          </w:p>
        </w:tc>
        <w:tc>
          <w:tcPr>
            <w:tcW w:w="1564"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168,1</w:t>
            </w:r>
          </w:p>
        </w:tc>
      </w:tr>
      <w:tr w:rsidR="00365C64" w:rsidRPr="00996380" w:rsidTr="002611BF">
        <w:trPr>
          <w:gridAfter w:val="1"/>
          <w:wAfter w:w="12" w:type="dxa"/>
          <w:trHeight w:val="607"/>
          <w:jc w:val="center"/>
        </w:trPr>
        <w:tc>
          <w:tcPr>
            <w:tcW w:w="988" w:type="dxa"/>
            <w:shd w:val="clear" w:color="auto" w:fill="auto"/>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14.</w:t>
            </w:r>
          </w:p>
        </w:tc>
        <w:tc>
          <w:tcPr>
            <w:tcW w:w="3685" w:type="dxa"/>
            <w:shd w:val="clear" w:color="auto" w:fill="auto"/>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Таъмири чарх</w:t>
            </w:r>
            <w:r>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Pr>
                <w:rFonts w:ascii="Palatino Linotype" w:hAnsi="Palatino Linotype" w:cs="Cambria"/>
                <w:sz w:val="22"/>
                <w:szCs w:val="22"/>
              </w:rPr>
              <w:t>ҷ</w:t>
            </w:r>
            <w:r w:rsidRPr="002611BF">
              <w:rPr>
                <w:rFonts w:ascii="Palatino Linotype" w:hAnsi="Palatino Linotype" w:cs="Times New Roman Tj"/>
                <w:sz w:val="22"/>
                <w:szCs w:val="22"/>
              </w:rPr>
              <w:t>ой</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махсусгардонидашуда</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190,4</w:t>
            </w:r>
          </w:p>
        </w:tc>
        <w:tc>
          <w:tcPr>
            <w:tcW w:w="1417"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89,7</w:t>
            </w:r>
          </w:p>
        </w:tc>
        <w:tc>
          <w:tcPr>
            <w:tcW w:w="1564"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280,1</w:t>
            </w:r>
          </w:p>
        </w:tc>
      </w:tr>
      <w:tr w:rsidR="00365C64" w:rsidRPr="00996380" w:rsidTr="002611BF">
        <w:trPr>
          <w:gridAfter w:val="1"/>
          <w:wAfter w:w="12" w:type="dxa"/>
          <w:trHeight w:val="825"/>
          <w:jc w:val="center"/>
        </w:trPr>
        <w:tc>
          <w:tcPr>
            <w:tcW w:w="988"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15.</w:t>
            </w:r>
          </w:p>
        </w:tc>
        <w:tc>
          <w:tcPr>
            <w:tcW w:w="3685" w:type="dxa"/>
            <w:shd w:val="clear" w:color="auto" w:fill="auto"/>
          </w:tcPr>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Насб ва таъмири антенна</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w:t>
            </w:r>
            <w:r>
              <w:rPr>
                <w:rFonts w:ascii="Palatino Linotype" w:hAnsi="Palatino Linotype" w:cs="Cambria"/>
                <w:sz w:val="22"/>
                <w:szCs w:val="22"/>
              </w:rPr>
              <w:t>ҳ</w:t>
            </w:r>
            <w:r w:rsidRPr="002611BF">
              <w:rPr>
                <w:rFonts w:ascii="Palatino Linotype" w:hAnsi="Palatino Linotype" w:cs="Times New Roman Tj"/>
                <w:sz w:val="22"/>
                <w:szCs w:val="22"/>
              </w:rPr>
              <w:t>ворав</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истиснои</w:t>
            </w:r>
          </w:p>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 xml:space="preserve"> </w:t>
            </w:r>
            <w:r w:rsidRPr="002611BF">
              <w:rPr>
                <w:rFonts w:ascii="Palatino Linotype" w:hAnsi="Palatino Linotype" w:cs="Times New Roman Tj"/>
                <w:sz w:val="22"/>
                <w:szCs w:val="22"/>
              </w:rPr>
              <w:t>кор</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таъмирии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антенна</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w:t>
            </w:r>
            <w:r>
              <w:rPr>
                <w:rFonts w:ascii="Palatino Linotype" w:hAnsi="Palatino Linotype" w:cs="Cambria"/>
                <w:sz w:val="22"/>
                <w:szCs w:val="22"/>
              </w:rPr>
              <w:t>ҳ</w:t>
            </w:r>
            <w:r w:rsidRPr="002611BF">
              <w:rPr>
                <w:rFonts w:ascii="Palatino Linotype" w:hAnsi="Palatino Linotype" w:cs="Times New Roman Tj"/>
                <w:sz w:val="22"/>
                <w:szCs w:val="22"/>
              </w:rPr>
              <w:t>воравии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ширкат</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мобил</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таъмири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телефон</w:t>
            </w:r>
            <w:r w:rsidRPr="002611BF">
              <w:rPr>
                <w:rFonts w:ascii="Palatino Linotype" w:hAnsi="Palatino Linotype"/>
                <w:sz w:val="22"/>
                <w:szCs w:val="22"/>
              </w:rPr>
              <w:t xml:space="preserve">, </w:t>
            </w:r>
            <w:r w:rsidRPr="002611BF">
              <w:rPr>
                <w:rFonts w:ascii="Palatino Linotype" w:hAnsi="Palatino Linotype" w:cs="Times New Roman Tj"/>
                <w:sz w:val="22"/>
                <w:szCs w:val="22"/>
              </w:rPr>
              <w:t>соат</w:t>
            </w:r>
            <w:r w:rsidRPr="002611BF">
              <w:rPr>
                <w:rFonts w:ascii="Palatino Linotype" w:hAnsi="Palatino Linotype"/>
                <w:sz w:val="22"/>
                <w:szCs w:val="22"/>
              </w:rPr>
              <w:t xml:space="preserve">, </w:t>
            </w:r>
            <w:r>
              <w:rPr>
                <w:rFonts w:ascii="Palatino Linotype" w:hAnsi="Palatino Linotype" w:cs="Cambria"/>
                <w:sz w:val="22"/>
                <w:szCs w:val="22"/>
              </w:rPr>
              <w:t>ҷ</w:t>
            </w:r>
            <w:r w:rsidRPr="002611BF">
              <w:rPr>
                <w:rFonts w:ascii="Palatino Linotype" w:hAnsi="Palatino Linotype" w:cs="Times New Roman Tj"/>
                <w:sz w:val="22"/>
                <w:szCs w:val="22"/>
              </w:rPr>
              <w:t>аво</w:t>
            </w:r>
            <w:r>
              <w:rPr>
                <w:rFonts w:ascii="Palatino Linotype" w:hAnsi="Palatino Linotype" w:cs="Cambria"/>
                <w:sz w:val="22"/>
                <w:szCs w:val="22"/>
              </w:rPr>
              <w:t>ҳ</w:t>
            </w:r>
            <w:r w:rsidRPr="002611BF">
              <w:rPr>
                <w:rFonts w:ascii="Palatino Linotype" w:hAnsi="Palatino Linotype" w:cs="Times New Roman Tj"/>
                <w:sz w:val="22"/>
                <w:szCs w:val="22"/>
              </w:rPr>
              <w:t>ирот</w:t>
            </w:r>
            <w:r w:rsidRPr="002611BF">
              <w:rPr>
                <w:rFonts w:ascii="Palatino Linotype" w:hAnsi="Palatino Linotype"/>
                <w:sz w:val="22"/>
                <w:szCs w:val="22"/>
              </w:rPr>
              <w:t xml:space="preserve">, </w:t>
            </w:r>
            <w:r w:rsidRPr="002611BF">
              <w:rPr>
                <w:rFonts w:ascii="Palatino Linotype" w:hAnsi="Palatino Linotype" w:cs="Times New Roman Tj"/>
                <w:sz w:val="22"/>
                <w:szCs w:val="22"/>
              </w:rPr>
              <w:t>техникаи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маиш</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дигар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мол</w:t>
            </w:r>
            <w:r>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р</w:t>
            </w:r>
            <w:r>
              <w:rPr>
                <w:rFonts w:ascii="Palatino Linotype" w:hAnsi="Palatino Linotype" w:cs="Cambria"/>
                <w:sz w:val="22"/>
                <w:szCs w:val="22"/>
              </w:rPr>
              <w:t>ӯ</w:t>
            </w:r>
            <w:r w:rsidRPr="002611BF">
              <w:rPr>
                <w:rFonts w:ascii="Palatino Linotype" w:hAnsi="Palatino Linotype" w:cs="Times New Roman Tj"/>
                <w:sz w:val="22"/>
                <w:szCs w:val="22"/>
              </w:rPr>
              <w:t>з</w:t>
            </w:r>
            <w:r>
              <w:rPr>
                <w:rFonts w:ascii="Palatino Linotype" w:hAnsi="Palatino Linotype" w:cs="Cambria"/>
                <w:sz w:val="22"/>
                <w:szCs w:val="22"/>
              </w:rPr>
              <w:t>ғ</w:t>
            </w:r>
            <w:r w:rsidRPr="002611BF">
              <w:rPr>
                <w:rFonts w:ascii="Palatino Linotype" w:hAnsi="Palatino Linotype" w:cs="Times New Roman Tj"/>
                <w:sz w:val="22"/>
                <w:szCs w:val="22"/>
              </w:rPr>
              <w:t>ор</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98,6</w:t>
            </w:r>
          </w:p>
        </w:tc>
        <w:tc>
          <w:tcPr>
            <w:tcW w:w="1417"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49,2</w:t>
            </w:r>
          </w:p>
        </w:tc>
        <w:tc>
          <w:tcPr>
            <w:tcW w:w="1564"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147,8</w:t>
            </w:r>
          </w:p>
        </w:tc>
      </w:tr>
    </w:tbl>
    <w:p w:rsidR="00365C64" w:rsidRPr="002611BF" w:rsidRDefault="00365C64" w:rsidP="00365C64">
      <w:pPr>
        <w:spacing w:line="278" w:lineRule="auto"/>
        <w:jc w:val="center"/>
        <w:rPr>
          <w:rFonts w:ascii="Palatino Linotype" w:hAnsi="Palatino Linotype"/>
          <w:sz w:val="22"/>
          <w:szCs w:val="22"/>
        </w:rPr>
        <w:sectPr w:rsidR="00365C64" w:rsidRPr="002611BF" w:rsidSect="00C57809">
          <w:pgSz w:w="11906" w:h="16838" w:code="9"/>
          <w:pgMar w:top="1247" w:right="1247" w:bottom="1247" w:left="1247" w:header="1134" w:footer="1134" w:gutter="0"/>
          <w:cols w:space="708"/>
          <w:docGrid w:linePitch="360"/>
        </w:sect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685"/>
        <w:gridCol w:w="1985"/>
        <w:gridCol w:w="1417"/>
        <w:gridCol w:w="1564"/>
      </w:tblGrid>
      <w:tr w:rsidR="00365C64" w:rsidRPr="00996380" w:rsidTr="002611BF">
        <w:trPr>
          <w:trHeight w:val="576"/>
          <w:jc w:val="center"/>
        </w:trPr>
        <w:tc>
          <w:tcPr>
            <w:tcW w:w="988"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w:t>
            </w:r>
          </w:p>
        </w:tc>
        <w:tc>
          <w:tcPr>
            <w:tcW w:w="3685" w:type="dxa"/>
            <w:shd w:val="clear" w:color="auto" w:fill="auto"/>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Хизматрасон</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оид</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тез</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cs="Times New Roman Tj"/>
                <w:sz w:val="22"/>
                <w:szCs w:val="22"/>
              </w:rPr>
              <w:t>кардани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корд</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тайёр</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намудани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калид</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микросхема</w:t>
            </w:r>
            <w:r w:rsidRPr="002611BF">
              <w:rPr>
                <w:rFonts w:ascii="Palatino Linotype" w:hAnsi="Palatino Linotype"/>
                <w:sz w:val="22"/>
                <w:szCs w:val="22"/>
              </w:rPr>
              <w:t xml:space="preserve"> (</w:t>
            </w:r>
            <w:r w:rsidRPr="002611BF">
              <w:rPr>
                <w:rFonts w:ascii="Palatino Linotype" w:hAnsi="Palatino Linotype" w:cs="Times New Roman Tj"/>
                <w:sz w:val="22"/>
                <w:szCs w:val="22"/>
              </w:rPr>
              <w:t>чип</w:t>
            </w:r>
            <w:r>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p>
        </w:tc>
        <w:tc>
          <w:tcPr>
            <w:tcW w:w="1985"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67,2</w:t>
            </w:r>
          </w:p>
        </w:tc>
        <w:tc>
          <w:tcPr>
            <w:tcW w:w="1417"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33,7</w:t>
            </w:r>
          </w:p>
        </w:tc>
        <w:tc>
          <w:tcPr>
            <w:tcW w:w="1564"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100,9</w:t>
            </w:r>
          </w:p>
        </w:tc>
      </w:tr>
      <w:tr w:rsidR="00365C64" w:rsidRPr="00996380" w:rsidTr="002611BF">
        <w:trPr>
          <w:trHeight w:val="567"/>
          <w:jc w:val="center"/>
        </w:trPr>
        <w:tc>
          <w:tcPr>
            <w:tcW w:w="988" w:type="dxa"/>
            <w:shd w:val="clear" w:color="auto" w:fill="auto"/>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17.</w:t>
            </w:r>
          </w:p>
        </w:tc>
        <w:tc>
          <w:tcPr>
            <w:tcW w:w="3685" w:type="dxa"/>
            <w:shd w:val="clear" w:color="auto" w:fill="auto"/>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xml:space="preserve">Нусхагирии </w:t>
            </w:r>
            <w:r>
              <w:rPr>
                <w:rFonts w:ascii="Palatino Linotype" w:hAnsi="Palatino Linotype"/>
                <w:sz w:val="22"/>
                <w:szCs w:val="22"/>
              </w:rPr>
              <w:t>ҳ</w:t>
            </w:r>
            <w:r w:rsidRPr="002611BF">
              <w:rPr>
                <w:rFonts w:ascii="Palatino Linotype" w:hAnsi="Palatino Linotype"/>
                <w:sz w:val="22"/>
                <w:szCs w:val="22"/>
              </w:rPr>
              <w:t>у</w:t>
            </w:r>
            <w:r>
              <w:rPr>
                <w:rFonts w:ascii="Palatino Linotype" w:hAnsi="Palatino Linotype"/>
                <w:sz w:val="22"/>
                <w:szCs w:val="22"/>
              </w:rPr>
              <w:t>ҷҷ</w:t>
            </w:r>
            <w:r w:rsidRPr="002611BF">
              <w:rPr>
                <w:rFonts w:ascii="Palatino Linotype" w:hAnsi="Palatino Linotype"/>
                <w:sz w:val="22"/>
                <w:szCs w:val="22"/>
              </w:rPr>
              <w:t>ат</w:t>
            </w:r>
            <w:r>
              <w:rPr>
                <w:rFonts w:ascii="Palatino Linotype" w:hAnsi="Palatino Linotype"/>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сабти</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cs="Times New Roman Tj"/>
                <w:sz w:val="22"/>
                <w:szCs w:val="22"/>
              </w:rPr>
              <w:t>муси</w:t>
            </w:r>
            <w:r>
              <w:rPr>
                <w:rFonts w:ascii="Palatino Linotype" w:hAnsi="Palatino Linotype" w:cs="Times New Roman Tj"/>
                <w:sz w:val="22"/>
                <w:szCs w:val="22"/>
              </w:rPr>
              <w:t>қӣ</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телефони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мобил</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барномарезии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он</w:t>
            </w:r>
          </w:p>
        </w:tc>
        <w:tc>
          <w:tcPr>
            <w:tcW w:w="1985"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190,4</w:t>
            </w:r>
          </w:p>
        </w:tc>
        <w:tc>
          <w:tcPr>
            <w:tcW w:w="1417"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100,9</w:t>
            </w:r>
          </w:p>
        </w:tc>
        <w:tc>
          <w:tcPr>
            <w:tcW w:w="1564"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291,3</w:t>
            </w:r>
          </w:p>
        </w:tc>
      </w:tr>
      <w:tr w:rsidR="00365C64" w:rsidRPr="00996380" w:rsidTr="002611BF">
        <w:trPr>
          <w:trHeight w:val="370"/>
          <w:jc w:val="center"/>
        </w:trPr>
        <w:tc>
          <w:tcPr>
            <w:tcW w:w="988"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18.</w:t>
            </w:r>
          </w:p>
        </w:tc>
        <w:tc>
          <w:tcPr>
            <w:tcW w:w="3685" w:type="dxa"/>
            <w:shd w:val="clear" w:color="auto" w:fill="auto"/>
          </w:tcPr>
          <w:p w:rsidR="00365C64" w:rsidRPr="002611BF" w:rsidRDefault="00365C64" w:rsidP="002611BF">
            <w:pPr>
              <w:spacing w:line="278" w:lineRule="auto"/>
              <w:rPr>
                <w:rFonts w:ascii="Palatino Linotype" w:hAnsi="Palatino Linotype"/>
                <w:sz w:val="22"/>
                <w:szCs w:val="22"/>
              </w:rPr>
            </w:pPr>
            <w:r>
              <w:rPr>
                <w:rFonts w:ascii="Palatino Linotype" w:hAnsi="Palatino Linotype" w:cs="Cambria"/>
                <w:sz w:val="22"/>
                <w:szCs w:val="22"/>
              </w:rPr>
              <w:t>Ҳ</w:t>
            </w:r>
            <w:r w:rsidRPr="002611BF">
              <w:rPr>
                <w:rFonts w:ascii="Palatino Linotype" w:hAnsi="Palatino Linotype" w:cs="Times New Roman Tj"/>
                <w:sz w:val="22"/>
                <w:szCs w:val="22"/>
              </w:rPr>
              <w:t>о</w:t>
            </w:r>
            <w:r>
              <w:rPr>
                <w:rFonts w:ascii="Palatino Linotype" w:hAnsi="Palatino Linotype" w:cs="Cambria"/>
                <w:sz w:val="22"/>
                <w:szCs w:val="22"/>
              </w:rPr>
              <w:t>ҷ</w:t>
            </w:r>
            <w:r w:rsidRPr="002611BF">
              <w:rPr>
                <w:rFonts w:ascii="Palatino Linotype" w:hAnsi="Palatino Linotype" w:cs="Times New Roman Tj"/>
                <w:sz w:val="22"/>
                <w:szCs w:val="22"/>
              </w:rPr>
              <w:t>атхонаи</w:t>
            </w:r>
            <w:r w:rsidRPr="002611BF">
              <w:rPr>
                <w:rFonts w:ascii="Palatino Linotype" w:hAnsi="Palatino Linotype"/>
                <w:sz w:val="22"/>
                <w:szCs w:val="22"/>
              </w:rPr>
              <w:t xml:space="preserve"> </w:t>
            </w:r>
            <w:r>
              <w:rPr>
                <w:rFonts w:ascii="Palatino Linotype" w:hAnsi="Palatino Linotype" w:cs="Cambria"/>
                <w:sz w:val="22"/>
                <w:szCs w:val="22"/>
              </w:rPr>
              <w:t>ҷ</w:t>
            </w:r>
            <w:r w:rsidRPr="002611BF">
              <w:rPr>
                <w:rFonts w:ascii="Palatino Linotype" w:hAnsi="Palatino Linotype" w:cs="Times New Roman Tj"/>
                <w:sz w:val="22"/>
                <w:szCs w:val="22"/>
              </w:rPr>
              <w:t>амъиятии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музднок</w:t>
            </w:r>
            <w:r w:rsidRPr="002611BF">
              <w:rPr>
                <w:rFonts w:ascii="Palatino Linotype" w:hAnsi="Palatino Linotype"/>
                <w:sz w:val="22"/>
                <w:szCs w:val="22"/>
              </w:rPr>
              <w:t xml:space="preserve"> </w:t>
            </w:r>
          </w:p>
        </w:tc>
        <w:tc>
          <w:tcPr>
            <w:tcW w:w="1985"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190,4</w:t>
            </w:r>
          </w:p>
        </w:tc>
        <w:tc>
          <w:tcPr>
            <w:tcW w:w="1417"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100,9</w:t>
            </w:r>
          </w:p>
        </w:tc>
        <w:tc>
          <w:tcPr>
            <w:tcW w:w="1564" w:type="dxa"/>
            <w:shd w:val="clear" w:color="auto" w:fill="auto"/>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291,3</w:t>
            </w:r>
          </w:p>
        </w:tc>
      </w:tr>
      <w:bookmarkEnd w:id="1"/>
    </w:tbl>
    <w:p w:rsidR="00365C64" w:rsidRPr="002611BF" w:rsidRDefault="00365C64" w:rsidP="00365C64">
      <w:pPr>
        <w:spacing w:line="278" w:lineRule="auto"/>
        <w:ind w:firstLine="567"/>
        <w:jc w:val="both"/>
        <w:rPr>
          <w:rFonts w:ascii="Palatino Linotype" w:hAnsi="Palatino Linotype"/>
          <w:sz w:val="22"/>
          <w:szCs w:val="22"/>
        </w:rPr>
      </w:pPr>
    </w:p>
    <w:p w:rsidR="00365C64" w:rsidRPr="002611BF" w:rsidRDefault="00365C64" w:rsidP="00365C64">
      <w:pPr>
        <w:spacing w:line="278" w:lineRule="auto"/>
        <w:ind w:firstLine="567"/>
        <w:jc w:val="both"/>
        <w:rPr>
          <w:rFonts w:ascii="Palatino Linotype" w:hAnsi="Palatino Linotype"/>
          <w:sz w:val="22"/>
          <w:szCs w:val="22"/>
        </w:rPr>
      </w:pPr>
      <w:r w:rsidRPr="002611BF">
        <w:rPr>
          <w:rFonts w:ascii="Palatino Linotype" w:hAnsi="Palatino Linotype"/>
          <w:sz w:val="22"/>
          <w:szCs w:val="22"/>
        </w:rPr>
        <w:t>Эзо</w:t>
      </w:r>
      <w:r>
        <w:rPr>
          <w:rFonts w:ascii="Palatino Linotype" w:hAnsi="Palatino Linotype"/>
          <w:sz w:val="22"/>
          <w:szCs w:val="22"/>
        </w:rPr>
        <w:t>ҳ</w:t>
      </w:r>
      <w:r w:rsidRPr="002611BF">
        <w:rPr>
          <w:rFonts w:ascii="Palatino Linotype" w:hAnsi="Palatino Linotype"/>
          <w:sz w:val="22"/>
          <w:szCs w:val="22"/>
        </w:rPr>
        <w:t>: Андоз</w:t>
      </w:r>
      <w:r>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пардохти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патент</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Pr>
          <w:rFonts w:ascii="Palatino Linotype" w:hAnsi="Palatino Linotype" w:cs="Cambria"/>
          <w:sz w:val="22"/>
          <w:szCs w:val="22"/>
        </w:rPr>
        <w:t>ҳ</w:t>
      </w:r>
      <w:r w:rsidRPr="002611BF">
        <w:rPr>
          <w:rFonts w:ascii="Palatino Linotype" w:hAnsi="Palatino Linotype" w:cs="Times New Roman Tj"/>
          <w:sz w:val="22"/>
          <w:szCs w:val="22"/>
        </w:rPr>
        <w:t>рвандони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хори</w:t>
      </w:r>
      <w:r>
        <w:rPr>
          <w:rFonts w:ascii="Palatino Linotype" w:hAnsi="Palatino Linotype" w:cs="Times New Roman Tj"/>
          <w:sz w:val="22"/>
          <w:szCs w:val="22"/>
        </w:rPr>
        <w:t>ҷӣ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шахсони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беша</w:t>
      </w:r>
      <w:r>
        <w:rPr>
          <w:rFonts w:ascii="Palatino Linotype" w:hAnsi="Palatino Linotype" w:cs="Cambria"/>
          <w:sz w:val="22"/>
          <w:szCs w:val="22"/>
        </w:rPr>
        <w:t>ҳ</w:t>
      </w:r>
      <w:r w:rsidRPr="002611BF">
        <w:rPr>
          <w:rFonts w:ascii="Palatino Linotype" w:hAnsi="Palatino Linotype" w:cs="Times New Roman Tj"/>
          <w:sz w:val="22"/>
          <w:szCs w:val="22"/>
        </w:rPr>
        <w:t>рванд</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истиснои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Pr>
          <w:rFonts w:ascii="Palatino Linotype" w:hAnsi="Palatino Linotype" w:cs="Cambria"/>
          <w:sz w:val="22"/>
          <w:szCs w:val="22"/>
        </w:rPr>
        <w:t>ҳ</w:t>
      </w:r>
      <w:r w:rsidRPr="002611BF">
        <w:rPr>
          <w:rFonts w:ascii="Palatino Linotype" w:hAnsi="Palatino Linotype" w:cs="Times New Roman Tj"/>
          <w:sz w:val="22"/>
          <w:szCs w:val="22"/>
        </w:rPr>
        <w:t>рвандоне</w:t>
      </w:r>
      <w:r w:rsidRPr="002611BF">
        <w:rPr>
          <w:rFonts w:ascii="Palatino Linotype" w:hAnsi="Palatino Linotype"/>
          <w:sz w:val="22"/>
          <w:szCs w:val="22"/>
        </w:rPr>
        <w:t xml:space="preserve">, </w:t>
      </w:r>
      <w:r w:rsidRPr="002611BF">
        <w:rPr>
          <w:rFonts w:ascii="Palatino Linotype" w:hAnsi="Palatino Linotype" w:cs="Times New Roman Tj"/>
          <w:sz w:val="22"/>
          <w:szCs w:val="22"/>
        </w:rPr>
        <w:t>ки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w:t>
      </w:r>
      <w:r>
        <w:rPr>
          <w:rFonts w:ascii="Palatino Linotype" w:hAnsi="Palatino Linotype" w:cs="Cambria"/>
          <w:sz w:val="22"/>
          <w:szCs w:val="22"/>
        </w:rPr>
        <w:t>қ</w:t>
      </w:r>
      <w:r w:rsidRPr="002611BF">
        <w:rPr>
          <w:rFonts w:ascii="Palatino Linotype" w:hAnsi="Palatino Linotype" w:cs="Times New Roman Tj"/>
          <w:sz w:val="22"/>
          <w:szCs w:val="22"/>
        </w:rPr>
        <w:t>оми</w:t>
      </w:r>
      <w:r w:rsidRPr="002611BF">
        <w:rPr>
          <w:rFonts w:ascii="Palatino Linotype" w:hAnsi="Palatino Linotype"/>
          <w:sz w:val="22"/>
          <w:szCs w:val="22"/>
        </w:rPr>
        <w:t xml:space="preserve"> </w:t>
      </w:r>
      <w:r w:rsidRPr="002611BF">
        <w:rPr>
          <w:rFonts w:ascii="Palatino Linotype" w:hAnsi="Palatino Linotype" w:cs="Times New Roman Tj"/>
          <w:sz w:val="22"/>
          <w:szCs w:val="22"/>
        </w:rPr>
        <w:t>гурезаг</w:t>
      </w:r>
      <w:r>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доранд</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андозаи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дукарата</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sidRPr="002611BF">
        <w:rPr>
          <w:rFonts w:ascii="Palatino Linotype" w:hAnsi="Palatino Linotype" w:cs="Times New Roman Tj"/>
          <w:sz w:val="22"/>
          <w:szCs w:val="22"/>
        </w:rPr>
        <w:t>р</w:t>
      </w:r>
      <w:r>
        <w:rPr>
          <w:rFonts w:ascii="Palatino Linotype" w:hAnsi="Palatino Linotype" w:cs="Cambria"/>
          <w:sz w:val="22"/>
          <w:szCs w:val="22"/>
        </w:rPr>
        <w:t>ӯ</w:t>
      </w:r>
      <w:r w:rsidRPr="002611BF">
        <w:rPr>
          <w:rFonts w:ascii="Palatino Linotype" w:hAnsi="Palatino Linotype" w:cs="Cambria"/>
          <w:sz w:val="22"/>
          <w:szCs w:val="22"/>
        </w:rPr>
        <w:t>й</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Pr>
          <w:rFonts w:ascii="Palatino Linotype" w:hAnsi="Palatino Linotype" w:cs="Cambria"/>
          <w:sz w:val="22"/>
          <w:szCs w:val="22"/>
        </w:rPr>
        <w:t>ҳ</w:t>
      </w:r>
      <w:r w:rsidRPr="002611BF">
        <w:rPr>
          <w:rFonts w:ascii="Palatino Linotype" w:hAnsi="Palatino Linotype" w:cs="Times New Roman Tj"/>
          <w:sz w:val="22"/>
          <w:szCs w:val="22"/>
        </w:rPr>
        <w:t>амон</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намуди</w:t>
      </w:r>
      <w:r w:rsidRPr="002611BF">
        <w:rPr>
          <w:rFonts w:ascii="Palatino Linotype" w:hAnsi="Palatino Linotype"/>
          <w:sz w:val="22"/>
          <w:szCs w:val="22"/>
        </w:rPr>
        <w:t xml:space="preserve"> </w:t>
      </w:r>
      <w:r w:rsidRPr="002611BF">
        <w:rPr>
          <w:rFonts w:ascii="Palatino Linotype" w:hAnsi="Palatino Linotype" w:cs="Times New Roman Tj"/>
          <w:sz w:val="22"/>
          <w:szCs w:val="22"/>
        </w:rPr>
        <w:t>фаъолияте</w:t>
      </w:r>
      <w:r w:rsidRPr="002611BF">
        <w:rPr>
          <w:rFonts w:ascii="Palatino Linotype" w:hAnsi="Palatino Linotype"/>
          <w:sz w:val="22"/>
          <w:szCs w:val="22"/>
        </w:rPr>
        <w:t xml:space="preserve">, </w:t>
      </w:r>
      <w:r w:rsidRPr="002611BF">
        <w:rPr>
          <w:rFonts w:ascii="Palatino Linotype" w:hAnsi="Palatino Linotype" w:cs="Times New Roman Tj"/>
          <w:sz w:val="22"/>
          <w:szCs w:val="22"/>
        </w:rPr>
        <w:t>ки</w:t>
      </w:r>
      <w:r w:rsidRPr="002611BF">
        <w:rPr>
          <w:rFonts w:ascii="Palatino Linotype" w:hAnsi="Palatino Linotype"/>
          <w:sz w:val="22"/>
          <w:szCs w:val="22"/>
        </w:rPr>
        <w:t xml:space="preserve"> </w:t>
      </w:r>
      <w:r w:rsidRPr="002611BF">
        <w:rPr>
          <w:rFonts w:ascii="Palatino Linotype" w:hAnsi="Palatino Linotype" w:cs="Times New Roman Tj"/>
          <w:sz w:val="22"/>
          <w:szCs w:val="22"/>
        </w:rPr>
        <w:t>он</w:t>
      </w:r>
      <w:r>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истифода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мебаранд</w:t>
      </w:r>
      <w:r w:rsidRPr="002611BF">
        <w:rPr>
          <w:rFonts w:ascii="Palatino Linotype" w:hAnsi="Palatino Linotype"/>
          <w:sz w:val="22"/>
          <w:szCs w:val="22"/>
        </w:rPr>
        <w:t xml:space="preserve">, </w:t>
      </w:r>
      <w:r w:rsidRPr="002611BF">
        <w:rPr>
          <w:rFonts w:ascii="Palatino Linotype" w:hAnsi="Palatino Linotype" w:cs="Times New Roman Tj"/>
          <w:sz w:val="22"/>
          <w:szCs w:val="22"/>
        </w:rPr>
        <w:t>пардохт</w:t>
      </w:r>
      <w:r w:rsidRPr="002611BF">
        <w:rPr>
          <w:rFonts w:ascii="Palatino Linotype" w:hAnsi="Palatino Linotype"/>
          <w:sz w:val="22"/>
          <w:szCs w:val="22"/>
        </w:rPr>
        <w:t xml:space="preserve"> </w:t>
      </w:r>
      <w:r w:rsidRPr="002611BF">
        <w:rPr>
          <w:rFonts w:ascii="Palatino Linotype" w:hAnsi="Palatino Linotype" w:cs="Times New Roman Tj"/>
          <w:sz w:val="22"/>
          <w:szCs w:val="22"/>
        </w:rPr>
        <w:t>карда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мешаванд</w:t>
      </w:r>
      <w:r w:rsidRPr="002611BF">
        <w:rPr>
          <w:rFonts w:ascii="Palatino Linotype" w:hAnsi="Palatino Linotype"/>
          <w:sz w:val="22"/>
          <w:szCs w:val="22"/>
        </w:rPr>
        <w:t>.</w:t>
      </w:r>
    </w:p>
    <w:p w:rsidR="00365C64" w:rsidRPr="002611BF" w:rsidRDefault="00365C64" w:rsidP="00365C64">
      <w:pPr>
        <w:spacing w:line="278" w:lineRule="auto"/>
        <w:ind w:firstLine="567"/>
        <w:jc w:val="both"/>
        <w:rPr>
          <w:rFonts w:ascii="Palatino Linotype" w:hAnsi="Palatino Linotype"/>
          <w:sz w:val="22"/>
          <w:szCs w:val="22"/>
        </w:rPr>
      </w:pPr>
    </w:p>
    <w:p w:rsidR="00365C64" w:rsidRPr="002611BF" w:rsidRDefault="00365C64" w:rsidP="00365C64">
      <w:pPr>
        <w:spacing w:line="278" w:lineRule="auto"/>
        <w:ind w:firstLine="567"/>
        <w:jc w:val="both"/>
        <w:rPr>
          <w:rFonts w:ascii="Palatino Linotype" w:hAnsi="Palatino Linotype"/>
          <w:sz w:val="22"/>
          <w:szCs w:val="22"/>
        </w:rPr>
      </w:pPr>
    </w:p>
    <w:tbl>
      <w:tblPr>
        <w:tblStyle w:val="af7"/>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36"/>
        <w:gridCol w:w="5292"/>
      </w:tblGrid>
      <w:tr w:rsidR="00365C64" w:rsidRPr="00996380" w:rsidTr="002611BF">
        <w:tc>
          <w:tcPr>
            <w:tcW w:w="4395" w:type="dxa"/>
          </w:tcPr>
          <w:p w:rsidR="00365C64" w:rsidRPr="002611BF" w:rsidRDefault="00365C64" w:rsidP="002611BF">
            <w:pPr>
              <w:spacing w:line="276" w:lineRule="auto"/>
              <w:ind w:firstLine="567"/>
              <w:jc w:val="center"/>
              <w:rPr>
                <w:rFonts w:ascii="Palatino Linotype" w:hAnsi="Palatino Linotype"/>
                <w:b/>
                <w:sz w:val="22"/>
                <w:szCs w:val="21"/>
                <w:lang w:val="tg-Cyrl-TJ"/>
              </w:rPr>
            </w:pPr>
            <w:r w:rsidRPr="002611BF">
              <w:rPr>
                <w:rFonts w:ascii="Palatino Linotype" w:hAnsi="Palatino Linotype"/>
                <w:b/>
                <w:sz w:val="22"/>
                <w:szCs w:val="21"/>
                <w:lang w:val="tg-Cyrl-TJ"/>
              </w:rPr>
              <w:t>Мувофи</w:t>
            </w:r>
            <w:r>
              <w:rPr>
                <w:rFonts w:ascii="Palatino Linotype" w:hAnsi="Palatino Linotype"/>
                <w:b/>
                <w:sz w:val="22"/>
                <w:szCs w:val="21"/>
                <w:lang w:val="tg-Cyrl-TJ"/>
              </w:rPr>
              <w:t>қ</w:t>
            </w:r>
            <w:r w:rsidRPr="002611BF">
              <w:rPr>
                <w:rFonts w:ascii="Palatino Linotype" w:hAnsi="Palatino Linotype"/>
                <w:b/>
                <w:sz w:val="22"/>
                <w:szCs w:val="21"/>
                <w:lang w:val="tg-Cyrl-TJ"/>
              </w:rPr>
              <w:t>а шуд</w:t>
            </w:r>
          </w:p>
          <w:p w:rsidR="00365C64" w:rsidRPr="002611BF" w:rsidRDefault="00365C64" w:rsidP="002611BF">
            <w:pPr>
              <w:spacing w:line="276" w:lineRule="auto"/>
              <w:ind w:firstLine="567"/>
              <w:jc w:val="center"/>
              <w:rPr>
                <w:rFonts w:ascii="Palatino Linotype" w:hAnsi="Palatino Linotype"/>
                <w:b/>
                <w:sz w:val="22"/>
                <w:szCs w:val="21"/>
                <w:lang w:val="tg-Cyrl-TJ"/>
              </w:rPr>
            </w:pPr>
            <w:r w:rsidRPr="002611BF">
              <w:rPr>
                <w:rFonts w:ascii="Palatino Linotype" w:hAnsi="Palatino Linotype"/>
                <w:b/>
                <w:sz w:val="22"/>
                <w:szCs w:val="21"/>
                <w:lang w:val="tg-Cyrl-TJ"/>
              </w:rPr>
              <w:t xml:space="preserve"> вазири молияи</w:t>
            </w:r>
          </w:p>
          <w:p w:rsidR="00365C64" w:rsidRPr="002611BF" w:rsidRDefault="00365C64" w:rsidP="002611BF">
            <w:pPr>
              <w:spacing w:line="276" w:lineRule="auto"/>
              <w:ind w:firstLine="567"/>
              <w:jc w:val="center"/>
              <w:rPr>
                <w:rFonts w:ascii="Palatino Linotype" w:hAnsi="Palatino Linotype"/>
                <w:b/>
                <w:sz w:val="22"/>
                <w:szCs w:val="21"/>
                <w:lang w:val="tg-Cyrl-TJ"/>
              </w:rPr>
            </w:pPr>
            <w:r>
              <w:rPr>
                <w:rFonts w:ascii="Palatino Linotype" w:hAnsi="Palatino Linotype"/>
                <w:b/>
                <w:sz w:val="22"/>
                <w:szCs w:val="21"/>
                <w:lang w:val="tg-Cyrl-TJ"/>
              </w:rPr>
              <w:t>Ҷ</w:t>
            </w:r>
            <w:r w:rsidRPr="002611BF">
              <w:rPr>
                <w:rFonts w:ascii="Palatino Linotype" w:hAnsi="Palatino Linotype"/>
                <w:b/>
                <w:sz w:val="22"/>
                <w:szCs w:val="21"/>
                <w:lang w:val="tg-Cyrl-TJ"/>
              </w:rPr>
              <w:t>ум</w:t>
            </w:r>
            <w:r>
              <w:rPr>
                <w:rFonts w:ascii="Palatino Linotype" w:hAnsi="Palatino Linotype"/>
                <w:b/>
                <w:sz w:val="22"/>
                <w:szCs w:val="21"/>
                <w:lang w:val="tg-Cyrl-TJ"/>
              </w:rPr>
              <w:t>ҳ</w:t>
            </w:r>
            <w:r w:rsidRPr="002611BF">
              <w:rPr>
                <w:rFonts w:ascii="Palatino Linotype" w:hAnsi="Palatino Linotype"/>
                <w:b/>
                <w:sz w:val="22"/>
                <w:szCs w:val="21"/>
                <w:lang w:val="tg-Cyrl-TJ"/>
              </w:rPr>
              <w:t>урии То</w:t>
            </w:r>
            <w:r>
              <w:rPr>
                <w:rFonts w:ascii="Palatino Linotype" w:hAnsi="Palatino Linotype"/>
                <w:b/>
                <w:sz w:val="22"/>
                <w:szCs w:val="21"/>
                <w:lang w:val="tg-Cyrl-TJ"/>
              </w:rPr>
              <w:t>ҷ</w:t>
            </w:r>
            <w:r w:rsidRPr="002611BF">
              <w:rPr>
                <w:rFonts w:ascii="Palatino Linotype" w:hAnsi="Palatino Linotype"/>
                <w:b/>
                <w:sz w:val="22"/>
                <w:szCs w:val="21"/>
                <w:lang w:val="tg-Cyrl-TJ"/>
              </w:rPr>
              <w:t xml:space="preserve">икистон </w:t>
            </w:r>
          </w:p>
          <w:p w:rsidR="00365C64" w:rsidRPr="002611BF" w:rsidRDefault="00365C64" w:rsidP="002611BF">
            <w:pPr>
              <w:spacing w:line="276" w:lineRule="auto"/>
              <w:ind w:firstLine="567"/>
              <w:jc w:val="center"/>
              <w:rPr>
                <w:rFonts w:ascii="Palatino Linotype" w:hAnsi="Palatino Linotype"/>
                <w:b/>
                <w:sz w:val="22"/>
                <w:szCs w:val="21"/>
                <w:lang w:val="tg-Cyrl-TJ"/>
              </w:rPr>
            </w:pPr>
            <w:r w:rsidRPr="002611BF">
              <w:rPr>
                <w:rFonts w:ascii="Palatino Linotype" w:hAnsi="Palatino Linotype"/>
                <w:b/>
                <w:sz w:val="22"/>
                <w:szCs w:val="21"/>
                <w:lang w:val="tg-Cyrl-TJ"/>
              </w:rPr>
              <w:t xml:space="preserve">______ Файзиддин </w:t>
            </w:r>
            <w:r>
              <w:rPr>
                <w:rFonts w:ascii="Palatino Linotype" w:hAnsi="Palatino Linotype"/>
                <w:b/>
                <w:sz w:val="22"/>
                <w:szCs w:val="21"/>
                <w:lang w:val="tg-Cyrl-TJ"/>
              </w:rPr>
              <w:t>Қ</w:t>
            </w:r>
            <w:r w:rsidRPr="002611BF">
              <w:rPr>
                <w:rFonts w:ascii="Palatino Linotype" w:hAnsi="Palatino Linotype"/>
                <w:b/>
                <w:sz w:val="22"/>
                <w:szCs w:val="21"/>
                <w:lang w:val="tg-Cyrl-TJ"/>
              </w:rPr>
              <w:t>а</w:t>
            </w:r>
            <w:r>
              <w:rPr>
                <w:rFonts w:ascii="Palatino Linotype" w:hAnsi="Palatino Linotype"/>
                <w:b/>
                <w:sz w:val="22"/>
                <w:szCs w:val="21"/>
                <w:lang w:val="tg-Cyrl-TJ"/>
              </w:rPr>
              <w:t>ҳҳ</w:t>
            </w:r>
            <w:r w:rsidRPr="002611BF">
              <w:rPr>
                <w:rFonts w:ascii="Palatino Linotype" w:hAnsi="Palatino Linotype"/>
                <w:b/>
                <w:sz w:val="22"/>
                <w:szCs w:val="21"/>
                <w:lang w:val="tg-Cyrl-TJ"/>
              </w:rPr>
              <w:t>орзода</w:t>
            </w:r>
          </w:p>
          <w:p w:rsidR="00365C64" w:rsidRPr="002611BF" w:rsidRDefault="00365C64" w:rsidP="002611BF">
            <w:pPr>
              <w:spacing w:line="276" w:lineRule="auto"/>
              <w:ind w:firstLine="567"/>
              <w:rPr>
                <w:rFonts w:ascii="Palatino Linotype" w:hAnsi="Palatino Linotype"/>
                <w:b/>
                <w:sz w:val="22"/>
                <w:szCs w:val="21"/>
                <w:lang w:val="tg-Cyrl-TJ"/>
              </w:rPr>
            </w:pPr>
            <w:r w:rsidRPr="002611BF">
              <w:rPr>
                <w:rFonts w:ascii="Palatino Linotype" w:hAnsi="Palatino Linotype"/>
                <w:b/>
                <w:sz w:val="22"/>
                <w:szCs w:val="21"/>
                <w:lang w:val="tg-Cyrl-TJ"/>
              </w:rPr>
              <w:t xml:space="preserve">    аз «___» январи соли 2025</w:t>
            </w:r>
          </w:p>
        </w:tc>
        <w:tc>
          <w:tcPr>
            <w:tcW w:w="236" w:type="dxa"/>
          </w:tcPr>
          <w:p w:rsidR="00365C64" w:rsidRPr="002611BF" w:rsidRDefault="00365C64" w:rsidP="002611BF">
            <w:pPr>
              <w:tabs>
                <w:tab w:val="left" w:pos="0"/>
              </w:tabs>
              <w:spacing w:line="276" w:lineRule="auto"/>
              <w:ind w:firstLine="567"/>
              <w:rPr>
                <w:rFonts w:ascii="Palatino Linotype" w:hAnsi="Palatino Linotype"/>
                <w:b/>
                <w:sz w:val="22"/>
                <w:szCs w:val="21"/>
                <w:lang w:val="tg-Cyrl-TJ"/>
              </w:rPr>
            </w:pPr>
          </w:p>
        </w:tc>
        <w:tc>
          <w:tcPr>
            <w:tcW w:w="5292" w:type="dxa"/>
          </w:tcPr>
          <w:p w:rsidR="00365C64" w:rsidRPr="002611BF" w:rsidRDefault="00365C64" w:rsidP="002611BF">
            <w:pPr>
              <w:tabs>
                <w:tab w:val="left" w:pos="-250"/>
              </w:tabs>
              <w:spacing w:line="276" w:lineRule="auto"/>
              <w:ind w:firstLine="567"/>
              <w:jc w:val="center"/>
              <w:rPr>
                <w:rFonts w:ascii="Palatino Linotype" w:hAnsi="Palatino Linotype"/>
                <w:b/>
                <w:sz w:val="22"/>
                <w:szCs w:val="21"/>
                <w:lang w:val="tg-Cyrl-TJ"/>
              </w:rPr>
            </w:pPr>
            <w:r w:rsidRPr="002611BF">
              <w:rPr>
                <w:rFonts w:ascii="Palatino Linotype" w:hAnsi="Palatino Linotype"/>
                <w:b/>
                <w:sz w:val="22"/>
                <w:szCs w:val="21"/>
                <w:lang w:val="tg-Cyrl-TJ"/>
              </w:rPr>
              <w:t>Замимаи 2</w:t>
            </w:r>
          </w:p>
          <w:p w:rsidR="00365C64" w:rsidRPr="002611BF" w:rsidRDefault="00365C64" w:rsidP="002611BF">
            <w:pPr>
              <w:tabs>
                <w:tab w:val="left" w:pos="-250"/>
              </w:tabs>
              <w:spacing w:line="276" w:lineRule="auto"/>
              <w:ind w:firstLine="567"/>
              <w:jc w:val="center"/>
              <w:rPr>
                <w:rFonts w:ascii="Palatino Linotype" w:hAnsi="Palatino Linotype"/>
                <w:b/>
                <w:sz w:val="22"/>
                <w:szCs w:val="21"/>
                <w:lang w:val="tg-Cyrl-TJ"/>
              </w:rPr>
            </w:pPr>
            <w:r w:rsidRPr="002611BF">
              <w:rPr>
                <w:rFonts w:ascii="Palatino Linotype" w:hAnsi="Palatino Linotype"/>
                <w:b/>
                <w:sz w:val="22"/>
                <w:szCs w:val="21"/>
                <w:lang w:val="tg-Cyrl-TJ"/>
              </w:rPr>
              <w:t>фармоиши раиси Кумитаи</w:t>
            </w:r>
          </w:p>
          <w:p w:rsidR="00365C64" w:rsidRPr="002611BF" w:rsidRDefault="00365C64" w:rsidP="002611BF">
            <w:pPr>
              <w:tabs>
                <w:tab w:val="left" w:pos="-250"/>
              </w:tabs>
              <w:spacing w:line="276" w:lineRule="auto"/>
              <w:ind w:firstLine="567"/>
              <w:jc w:val="center"/>
              <w:rPr>
                <w:rFonts w:ascii="Palatino Linotype" w:hAnsi="Palatino Linotype"/>
                <w:b/>
                <w:sz w:val="22"/>
                <w:szCs w:val="21"/>
                <w:lang w:val="tg-Cyrl-TJ"/>
              </w:rPr>
            </w:pPr>
            <w:r w:rsidRPr="002611BF">
              <w:rPr>
                <w:rFonts w:ascii="Palatino Linotype" w:hAnsi="Palatino Linotype"/>
                <w:b/>
                <w:sz w:val="22"/>
                <w:szCs w:val="21"/>
                <w:lang w:val="tg-Cyrl-TJ"/>
              </w:rPr>
              <w:t xml:space="preserve">андози назди </w:t>
            </w:r>
            <w:r>
              <w:rPr>
                <w:rFonts w:ascii="Palatino Linotype" w:hAnsi="Palatino Linotype"/>
                <w:b/>
                <w:sz w:val="22"/>
                <w:szCs w:val="21"/>
                <w:lang w:val="tg-Cyrl-TJ"/>
              </w:rPr>
              <w:t>Ҳ</w:t>
            </w:r>
            <w:r w:rsidRPr="002611BF">
              <w:rPr>
                <w:rFonts w:ascii="Palatino Linotype" w:hAnsi="Palatino Linotype"/>
                <w:b/>
                <w:sz w:val="22"/>
                <w:szCs w:val="21"/>
                <w:lang w:val="tg-Cyrl-TJ"/>
              </w:rPr>
              <w:t>укумати</w:t>
            </w:r>
          </w:p>
          <w:p w:rsidR="00365C64" w:rsidRPr="002611BF" w:rsidRDefault="00365C64" w:rsidP="002611BF">
            <w:pPr>
              <w:tabs>
                <w:tab w:val="left" w:pos="-250"/>
              </w:tabs>
              <w:spacing w:line="276" w:lineRule="auto"/>
              <w:ind w:firstLine="567"/>
              <w:jc w:val="center"/>
              <w:rPr>
                <w:rFonts w:ascii="Palatino Linotype" w:hAnsi="Palatino Linotype"/>
                <w:b/>
                <w:sz w:val="22"/>
                <w:szCs w:val="21"/>
                <w:lang w:val="tg-Cyrl-TJ"/>
              </w:rPr>
            </w:pPr>
            <w:r>
              <w:rPr>
                <w:rFonts w:ascii="Palatino Linotype" w:hAnsi="Palatino Linotype"/>
                <w:b/>
                <w:sz w:val="22"/>
                <w:szCs w:val="21"/>
                <w:lang w:val="tg-Cyrl-TJ"/>
              </w:rPr>
              <w:t>Ҷ</w:t>
            </w:r>
            <w:r w:rsidRPr="002611BF">
              <w:rPr>
                <w:rFonts w:ascii="Palatino Linotype" w:hAnsi="Palatino Linotype"/>
                <w:b/>
                <w:sz w:val="22"/>
                <w:szCs w:val="21"/>
                <w:lang w:val="tg-Cyrl-TJ"/>
              </w:rPr>
              <w:t>ум</w:t>
            </w:r>
            <w:r>
              <w:rPr>
                <w:rFonts w:ascii="Palatino Linotype" w:hAnsi="Palatino Linotype"/>
                <w:b/>
                <w:sz w:val="22"/>
                <w:szCs w:val="21"/>
                <w:lang w:val="tg-Cyrl-TJ"/>
              </w:rPr>
              <w:t>ҳ</w:t>
            </w:r>
            <w:r w:rsidRPr="002611BF">
              <w:rPr>
                <w:rFonts w:ascii="Palatino Linotype" w:hAnsi="Palatino Linotype"/>
                <w:b/>
                <w:sz w:val="22"/>
                <w:szCs w:val="21"/>
                <w:lang w:val="tg-Cyrl-TJ"/>
              </w:rPr>
              <w:t>урии То</w:t>
            </w:r>
            <w:r>
              <w:rPr>
                <w:rFonts w:ascii="Palatino Linotype" w:hAnsi="Palatino Linotype"/>
                <w:b/>
                <w:sz w:val="22"/>
                <w:szCs w:val="21"/>
                <w:lang w:val="tg-Cyrl-TJ"/>
              </w:rPr>
              <w:t>ҷ</w:t>
            </w:r>
            <w:r w:rsidRPr="002611BF">
              <w:rPr>
                <w:rFonts w:ascii="Palatino Linotype" w:hAnsi="Palatino Linotype"/>
                <w:b/>
                <w:sz w:val="22"/>
                <w:szCs w:val="21"/>
                <w:lang w:val="tg-Cyrl-TJ"/>
              </w:rPr>
              <w:t>икистон</w:t>
            </w:r>
          </w:p>
          <w:p w:rsidR="00365C64" w:rsidRPr="002611BF" w:rsidRDefault="00365C64" w:rsidP="002611BF">
            <w:pPr>
              <w:tabs>
                <w:tab w:val="left" w:pos="-250"/>
              </w:tabs>
              <w:spacing w:line="276" w:lineRule="auto"/>
              <w:ind w:firstLine="567"/>
              <w:jc w:val="center"/>
              <w:rPr>
                <w:rFonts w:ascii="Palatino Linotype" w:hAnsi="Palatino Linotype"/>
                <w:b/>
                <w:sz w:val="22"/>
                <w:szCs w:val="21"/>
                <w:lang w:val="tg-Cyrl-TJ"/>
              </w:rPr>
            </w:pPr>
            <w:r w:rsidRPr="002611BF">
              <w:rPr>
                <w:rFonts w:ascii="Palatino Linotype" w:hAnsi="Palatino Linotype"/>
                <w:b/>
                <w:sz w:val="22"/>
                <w:szCs w:val="21"/>
                <w:lang w:val="tg-Cyrl-TJ"/>
              </w:rPr>
              <w:t>аз 13 январи соли 2025, №1-ф</w:t>
            </w:r>
          </w:p>
          <w:p w:rsidR="00365C64" w:rsidRPr="002611BF" w:rsidRDefault="00365C64" w:rsidP="002611BF">
            <w:pPr>
              <w:tabs>
                <w:tab w:val="left" w:pos="-250"/>
              </w:tabs>
              <w:spacing w:line="276" w:lineRule="auto"/>
              <w:ind w:firstLine="567"/>
              <w:jc w:val="center"/>
              <w:rPr>
                <w:rFonts w:ascii="Palatino Linotype" w:hAnsi="Palatino Linotype"/>
                <w:b/>
                <w:i/>
                <w:sz w:val="22"/>
                <w:szCs w:val="21"/>
                <w:lang w:val="tg-Cyrl-TJ"/>
              </w:rPr>
            </w:pPr>
            <w:r w:rsidRPr="002611BF">
              <w:rPr>
                <w:rFonts w:ascii="Palatino Linotype" w:hAnsi="Palatino Linotype"/>
                <w:b/>
                <w:sz w:val="22"/>
                <w:szCs w:val="21"/>
                <w:lang w:val="tg-Cyrl-TJ"/>
              </w:rPr>
              <w:t>тасди</w:t>
            </w:r>
            <w:r>
              <w:rPr>
                <w:rFonts w:ascii="Palatino Linotype" w:hAnsi="Palatino Linotype"/>
                <w:b/>
                <w:sz w:val="22"/>
                <w:szCs w:val="21"/>
                <w:lang w:val="tg-Cyrl-TJ"/>
              </w:rPr>
              <w:t>қ</w:t>
            </w:r>
            <w:r w:rsidRPr="002611BF">
              <w:rPr>
                <w:rFonts w:ascii="Palatino Linotype" w:hAnsi="Palatino Linotype"/>
                <w:b/>
                <w:sz w:val="22"/>
                <w:szCs w:val="21"/>
                <w:lang w:val="tg-Cyrl-TJ"/>
              </w:rPr>
              <w:t xml:space="preserve"> шудааст</w:t>
            </w:r>
          </w:p>
        </w:tc>
      </w:tr>
    </w:tbl>
    <w:p w:rsidR="00365C64" w:rsidRPr="002611BF" w:rsidRDefault="00365C64" w:rsidP="00365C64">
      <w:pPr>
        <w:pStyle w:val="1"/>
        <w:tabs>
          <w:tab w:val="left" w:pos="7188"/>
        </w:tabs>
        <w:spacing w:before="0" w:line="278" w:lineRule="auto"/>
        <w:rPr>
          <w:rFonts w:ascii="Palatino Linotype" w:hAnsi="Palatino Linotype"/>
          <w:color w:val="auto"/>
          <w:sz w:val="21"/>
          <w:szCs w:val="21"/>
          <w:lang w:val="tg-Cyrl-TJ"/>
        </w:rPr>
      </w:pPr>
    </w:p>
    <w:p w:rsidR="00365C64" w:rsidRPr="002611BF" w:rsidRDefault="00365C64" w:rsidP="00365C64">
      <w:pPr>
        <w:spacing w:line="278" w:lineRule="auto"/>
        <w:jc w:val="center"/>
        <w:rPr>
          <w:rFonts w:ascii="Palatino Linotype" w:hAnsi="Palatino Linotype"/>
          <w:b/>
          <w:sz w:val="22"/>
          <w:szCs w:val="22"/>
          <w:lang w:val="tg-Cyrl-TJ"/>
        </w:rPr>
      </w:pPr>
      <w:r w:rsidRPr="002611BF">
        <w:rPr>
          <w:rFonts w:ascii="Palatino Linotype" w:hAnsi="Palatino Linotype" w:cs="Times New Roman Tj"/>
          <w:b/>
          <w:sz w:val="22"/>
          <w:szCs w:val="22"/>
          <w:lang w:val="tg-Cyrl-TJ"/>
        </w:rPr>
        <w:t>Индексатсияи</w:t>
      </w:r>
      <w:r w:rsidRPr="002611BF">
        <w:rPr>
          <w:rFonts w:ascii="Palatino Linotype" w:hAnsi="Palatino Linotype"/>
          <w:b/>
          <w:sz w:val="22"/>
          <w:szCs w:val="22"/>
          <w:lang w:val="tg-Cyrl-TJ"/>
        </w:rPr>
        <w:t xml:space="preserve"> </w:t>
      </w:r>
    </w:p>
    <w:p w:rsidR="00365C64" w:rsidRPr="002611BF" w:rsidRDefault="00365C64" w:rsidP="00365C64">
      <w:pPr>
        <w:spacing w:line="278" w:lineRule="auto"/>
        <w:jc w:val="center"/>
        <w:rPr>
          <w:rFonts w:ascii="Palatino Linotype" w:hAnsi="Palatino Linotype" w:cs="Times New Roman Tj"/>
          <w:b/>
          <w:sz w:val="22"/>
          <w:szCs w:val="22"/>
          <w:lang w:val="tg-Cyrl-TJ"/>
        </w:rPr>
      </w:pPr>
      <w:r w:rsidRPr="002611BF">
        <w:rPr>
          <w:rFonts w:ascii="Palatino Linotype" w:hAnsi="Palatino Linotype"/>
          <w:b/>
          <w:sz w:val="22"/>
          <w:szCs w:val="22"/>
          <w:lang w:val="tg-Cyrl-TJ"/>
        </w:rPr>
        <w:t xml:space="preserve">меъёри андоз барои </w:t>
      </w:r>
      <w:r w:rsidRPr="002611BF">
        <w:rPr>
          <w:rFonts w:ascii="Palatino Linotype" w:hAnsi="Palatino Linotype" w:cs="Times New Roman Tj"/>
          <w:b/>
          <w:sz w:val="22"/>
          <w:szCs w:val="22"/>
          <w:lang w:val="tg-Cyrl-TJ"/>
        </w:rPr>
        <w:t>ша</w:t>
      </w:r>
      <w:r w:rsidRPr="002611BF">
        <w:rPr>
          <w:rFonts w:ascii="Palatino Linotype" w:hAnsi="Palatino Linotype" w:cs="Cambria"/>
          <w:b/>
          <w:sz w:val="22"/>
          <w:szCs w:val="22"/>
          <w:lang w:val="tg-Cyrl-TJ"/>
        </w:rPr>
        <w:t>ҳ</w:t>
      </w:r>
      <w:r w:rsidRPr="002611BF">
        <w:rPr>
          <w:rFonts w:ascii="Palatino Linotype" w:hAnsi="Palatino Linotype" w:cs="Times New Roman Tj"/>
          <w:b/>
          <w:sz w:val="22"/>
          <w:szCs w:val="22"/>
          <w:lang w:val="tg-Cyrl-TJ"/>
        </w:rPr>
        <w:t>одатнома</w:t>
      </w:r>
      <w:r w:rsidRPr="002611BF">
        <w:rPr>
          <w:rFonts w:ascii="Palatino Linotype" w:hAnsi="Palatino Linotype"/>
          <w:b/>
          <w:sz w:val="22"/>
          <w:szCs w:val="22"/>
          <w:lang w:val="tg-Cyrl-TJ"/>
        </w:rPr>
        <w:t xml:space="preserve"> </w:t>
      </w:r>
      <w:r w:rsidRPr="002611BF">
        <w:rPr>
          <w:rFonts w:ascii="Palatino Linotype" w:hAnsi="Palatino Linotype" w:cs="Times New Roman Tj"/>
          <w:b/>
          <w:sz w:val="22"/>
          <w:szCs w:val="22"/>
          <w:lang w:val="tg-Cyrl-TJ"/>
        </w:rPr>
        <w:t>бо</w:t>
      </w:r>
      <w:r w:rsidRPr="002611BF">
        <w:rPr>
          <w:rFonts w:ascii="Palatino Linotype" w:hAnsi="Palatino Linotype"/>
          <w:b/>
          <w:sz w:val="22"/>
          <w:szCs w:val="22"/>
          <w:lang w:val="tg-Cyrl-TJ"/>
        </w:rPr>
        <w:t xml:space="preserve"> </w:t>
      </w:r>
      <w:r w:rsidRPr="002611BF">
        <w:rPr>
          <w:rFonts w:ascii="Palatino Linotype" w:hAnsi="Palatino Linotype" w:cs="Times New Roman Tj"/>
          <w:b/>
          <w:sz w:val="22"/>
          <w:szCs w:val="22"/>
          <w:lang w:val="tg-Cyrl-TJ"/>
        </w:rPr>
        <w:t>шарт</w:t>
      </w:r>
      <w:r w:rsidRPr="002611BF">
        <w:rPr>
          <w:rFonts w:ascii="Palatino Linotype" w:hAnsi="Palatino Linotype" w:cs="Cambria"/>
          <w:b/>
          <w:sz w:val="22"/>
          <w:szCs w:val="22"/>
          <w:lang w:val="tg-Cyrl-TJ"/>
        </w:rPr>
        <w:t>ҳ</w:t>
      </w:r>
      <w:r w:rsidRPr="002611BF">
        <w:rPr>
          <w:rFonts w:ascii="Palatino Linotype" w:hAnsi="Palatino Linotype" w:cs="Times New Roman Tj"/>
          <w:b/>
          <w:sz w:val="22"/>
          <w:szCs w:val="22"/>
          <w:lang w:val="tg-Cyrl-TJ"/>
        </w:rPr>
        <w:t>ои</w:t>
      </w:r>
      <w:r w:rsidRPr="002611BF">
        <w:rPr>
          <w:rFonts w:ascii="Palatino Linotype" w:hAnsi="Palatino Linotype"/>
          <w:b/>
          <w:sz w:val="22"/>
          <w:szCs w:val="22"/>
          <w:lang w:val="tg-Cyrl-TJ"/>
        </w:rPr>
        <w:t xml:space="preserve"> </w:t>
      </w:r>
      <w:r w:rsidRPr="002611BF">
        <w:rPr>
          <w:rFonts w:ascii="Palatino Linotype" w:hAnsi="Palatino Linotype" w:cs="Times New Roman Tj"/>
          <w:b/>
          <w:sz w:val="22"/>
          <w:szCs w:val="22"/>
          <w:lang w:val="tg-Cyrl-TJ"/>
        </w:rPr>
        <w:t>махсус</w:t>
      </w:r>
    </w:p>
    <w:p w:rsidR="00365C64" w:rsidRPr="002611BF" w:rsidRDefault="00365C64" w:rsidP="00365C64">
      <w:pPr>
        <w:spacing w:line="278" w:lineRule="auto"/>
        <w:jc w:val="center"/>
        <w:rPr>
          <w:rFonts w:ascii="Palatino Linotype" w:hAnsi="Palatino Linotype"/>
          <w:b/>
          <w:sz w:val="22"/>
          <w:szCs w:val="22"/>
          <w:lang w:val="tg-Cyrl-TJ"/>
        </w:rPr>
      </w:pPr>
    </w:p>
    <w:p w:rsidR="00365C64" w:rsidRPr="002611BF" w:rsidRDefault="00365C64" w:rsidP="00365C64">
      <w:pPr>
        <w:spacing w:line="278" w:lineRule="auto"/>
        <w:ind w:firstLine="567"/>
        <w:jc w:val="right"/>
        <w:rPr>
          <w:rFonts w:ascii="Palatino Linotype" w:hAnsi="Palatino Linotype"/>
          <w:sz w:val="22"/>
          <w:szCs w:val="22"/>
        </w:rPr>
      </w:pPr>
      <w:r w:rsidRPr="002611BF">
        <w:rPr>
          <w:rFonts w:ascii="Palatino Linotype" w:hAnsi="Palatino Linotype"/>
          <w:sz w:val="22"/>
          <w:szCs w:val="22"/>
        </w:rPr>
        <w:t>(бо сомон</w:t>
      </w:r>
      <w:r w:rsidRPr="002611BF">
        <w:rPr>
          <w:rFonts w:ascii="Palatino Linotype" w:hAnsi="Palatino Linotype" w:cs="Cambria"/>
          <w:sz w:val="22"/>
          <w:szCs w:val="22"/>
        </w:rPr>
        <w:t>ӣ</w:t>
      </w:r>
      <w:r w:rsidRPr="002611BF">
        <w:rPr>
          <w:rFonts w:ascii="Palatino Linotype" w:hAnsi="Palatino Linotype"/>
          <w:sz w:val="22"/>
          <w:szCs w:val="22"/>
        </w:rPr>
        <w:t>)</w:t>
      </w:r>
    </w:p>
    <w:tbl>
      <w:tblPr>
        <w:tblpPr w:leftFromText="180" w:rightFromText="180" w:vertAnchor="text" w:tblpXSpec="center" w:tblpY="1"/>
        <w:tblOverlap w:val="neve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3969"/>
        <w:gridCol w:w="1569"/>
        <w:gridCol w:w="1333"/>
        <w:gridCol w:w="1226"/>
      </w:tblGrid>
      <w:tr w:rsidR="00365C64" w:rsidRPr="00996380" w:rsidTr="002611BF">
        <w:trPr>
          <w:trHeight w:val="556"/>
          <w:jc w:val="center"/>
        </w:trPr>
        <w:tc>
          <w:tcPr>
            <w:tcW w:w="1271" w:type="dxa"/>
            <w:vMerge w:val="restart"/>
            <w:shd w:val="clear" w:color="auto" w:fill="auto"/>
            <w:vAlign w:val="center"/>
            <w:hideMark/>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w:t>
            </w:r>
          </w:p>
        </w:tc>
        <w:tc>
          <w:tcPr>
            <w:tcW w:w="3969" w:type="dxa"/>
            <w:vMerge w:val="restart"/>
            <w:shd w:val="clear" w:color="auto" w:fill="auto"/>
            <w:vAlign w:val="center"/>
            <w:hideMark/>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Намуди фаъолият</w:t>
            </w:r>
          </w:p>
        </w:tc>
        <w:tc>
          <w:tcPr>
            <w:tcW w:w="4128" w:type="dxa"/>
            <w:gridSpan w:val="3"/>
            <w:shd w:val="clear" w:color="auto" w:fill="auto"/>
            <w:vAlign w:val="center"/>
            <w:hideMark/>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Пардохти мо</w:t>
            </w:r>
            <w:r>
              <w:rPr>
                <w:rFonts w:ascii="Palatino Linotype" w:hAnsi="Palatino Linotype"/>
                <w:b/>
                <w:sz w:val="22"/>
                <w:szCs w:val="22"/>
              </w:rPr>
              <w:t>ҳ</w:t>
            </w:r>
            <w:r w:rsidRPr="002611BF">
              <w:rPr>
                <w:rFonts w:ascii="Palatino Linotype" w:hAnsi="Palatino Linotype"/>
                <w:b/>
                <w:sz w:val="22"/>
                <w:szCs w:val="22"/>
              </w:rPr>
              <w:t>она</w:t>
            </w:r>
          </w:p>
        </w:tc>
      </w:tr>
      <w:tr w:rsidR="00365C64" w:rsidRPr="00996380" w:rsidTr="002611BF">
        <w:trPr>
          <w:trHeight w:val="636"/>
          <w:jc w:val="center"/>
        </w:trPr>
        <w:tc>
          <w:tcPr>
            <w:tcW w:w="1271" w:type="dxa"/>
            <w:vMerge/>
            <w:shd w:val="clear" w:color="auto" w:fill="auto"/>
            <w:vAlign w:val="center"/>
          </w:tcPr>
          <w:p w:rsidR="00365C64" w:rsidRPr="002611BF" w:rsidRDefault="00365C64" w:rsidP="002611BF">
            <w:pPr>
              <w:spacing w:line="278" w:lineRule="auto"/>
              <w:jc w:val="center"/>
              <w:rPr>
                <w:rFonts w:ascii="Palatino Linotype" w:hAnsi="Palatino Linotype"/>
                <w:b/>
                <w:sz w:val="22"/>
                <w:szCs w:val="22"/>
              </w:rPr>
            </w:pPr>
          </w:p>
        </w:tc>
        <w:tc>
          <w:tcPr>
            <w:tcW w:w="3969" w:type="dxa"/>
            <w:vMerge/>
            <w:shd w:val="clear" w:color="auto" w:fill="auto"/>
            <w:vAlign w:val="center"/>
          </w:tcPr>
          <w:p w:rsidR="00365C64" w:rsidRPr="002611BF" w:rsidRDefault="00365C64" w:rsidP="002611BF">
            <w:pPr>
              <w:spacing w:line="278" w:lineRule="auto"/>
              <w:jc w:val="center"/>
              <w:rPr>
                <w:rFonts w:ascii="Palatino Linotype" w:hAnsi="Palatino Linotype"/>
                <w:b/>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Андоз аз даромад</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b/>
                <w:sz w:val="22"/>
                <w:szCs w:val="22"/>
              </w:rPr>
              <w:t>Андози и</w:t>
            </w:r>
            <w:r w:rsidRPr="002611BF">
              <w:rPr>
                <w:rFonts w:ascii="Palatino Linotype" w:hAnsi="Palatino Linotype" w:cs="Cambria"/>
                <w:b/>
                <w:sz w:val="22"/>
                <w:szCs w:val="22"/>
              </w:rPr>
              <w:t>ҷ</w:t>
            </w:r>
            <w:r w:rsidRPr="002611BF">
              <w:rPr>
                <w:rFonts w:ascii="Palatino Linotype" w:hAnsi="Palatino Linotype" w:cs="Times New Roman Tj"/>
                <w:b/>
                <w:sz w:val="22"/>
                <w:szCs w:val="22"/>
              </w:rPr>
              <w:t>тимо</w:t>
            </w:r>
            <w:r w:rsidRPr="002611BF">
              <w:rPr>
                <w:rFonts w:ascii="Palatino Linotype" w:hAnsi="Palatino Linotype" w:cs="Cambria"/>
                <w:b/>
                <w:sz w:val="22"/>
                <w:szCs w:val="22"/>
              </w:rPr>
              <w:t>ӣ</w:t>
            </w:r>
          </w:p>
        </w:tc>
        <w:tc>
          <w:tcPr>
            <w:tcW w:w="1226" w:type="dxa"/>
          </w:tcPr>
          <w:p w:rsidR="00365C64" w:rsidRPr="002611BF" w:rsidRDefault="00365C64" w:rsidP="002611BF">
            <w:pPr>
              <w:spacing w:line="278" w:lineRule="auto"/>
              <w:jc w:val="center"/>
              <w:rPr>
                <w:rFonts w:ascii="Palatino Linotype" w:hAnsi="Palatino Linotype"/>
                <w:b/>
                <w:sz w:val="22"/>
                <w:szCs w:val="22"/>
              </w:rPr>
            </w:pPr>
            <w:r w:rsidRPr="002611BF">
              <w:rPr>
                <w:rFonts w:ascii="Palatino Linotype" w:hAnsi="Palatino Linotype" w:cs="Cambria"/>
                <w:b/>
                <w:sz w:val="22"/>
                <w:szCs w:val="22"/>
              </w:rPr>
              <w:t>Ҳ</w:t>
            </w:r>
            <w:r w:rsidRPr="002611BF">
              <w:rPr>
                <w:rFonts w:ascii="Palatino Linotype" w:hAnsi="Palatino Linotype" w:cs="Times New Roman Tj"/>
                <w:b/>
                <w:sz w:val="22"/>
                <w:szCs w:val="22"/>
              </w:rPr>
              <w:t>амаг</w:t>
            </w:r>
            <w:r w:rsidRPr="002611BF">
              <w:rPr>
                <w:rFonts w:ascii="Palatino Linotype" w:hAnsi="Palatino Linotype" w:cs="Cambria"/>
                <w:b/>
                <w:sz w:val="22"/>
                <w:szCs w:val="22"/>
              </w:rPr>
              <w:t>ӣ</w:t>
            </w:r>
            <w:r w:rsidRPr="002611BF">
              <w:rPr>
                <w:rFonts w:ascii="Palatino Linotype" w:hAnsi="Palatino Linotype"/>
                <w:b/>
                <w:sz w:val="22"/>
                <w:szCs w:val="22"/>
              </w:rPr>
              <w:t xml:space="preserve"> </w:t>
            </w:r>
            <w:r w:rsidRPr="002611BF">
              <w:rPr>
                <w:rFonts w:ascii="Palatino Linotype" w:hAnsi="Palatino Linotype" w:cs="Times New Roman Tj"/>
                <w:b/>
                <w:sz w:val="22"/>
                <w:szCs w:val="22"/>
              </w:rPr>
              <w:t>пардохт</w:t>
            </w:r>
          </w:p>
        </w:tc>
      </w:tr>
      <w:tr w:rsidR="00365C64" w:rsidRPr="00996380" w:rsidTr="002611BF">
        <w:trPr>
          <w:trHeight w:val="643"/>
          <w:jc w:val="center"/>
        </w:trPr>
        <w:tc>
          <w:tcPr>
            <w:tcW w:w="1271"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w:t>
            </w:r>
          </w:p>
        </w:tc>
        <w:tc>
          <w:tcPr>
            <w:tcW w:w="3969"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Фур</w:t>
            </w:r>
            <w:r w:rsidRPr="002611BF">
              <w:rPr>
                <w:rFonts w:ascii="Palatino Linotype" w:hAnsi="Palatino Linotype" w:cs="Cambria"/>
                <w:sz w:val="22"/>
                <w:szCs w:val="22"/>
              </w:rPr>
              <w:t>ӯ</w:t>
            </w:r>
            <w:r w:rsidRPr="002611BF">
              <w:rPr>
                <w:rFonts w:ascii="Palatino Linotype" w:hAnsi="Palatino Linotype" w:cs="Times New Roman Tj"/>
                <w:sz w:val="22"/>
                <w:szCs w:val="22"/>
              </w:rPr>
              <w:t>ши</w:t>
            </w:r>
            <w:r w:rsidRPr="002611BF">
              <w:rPr>
                <w:rFonts w:ascii="Palatino Linotype" w:hAnsi="Palatino Linotype"/>
                <w:sz w:val="22"/>
                <w:szCs w:val="22"/>
              </w:rPr>
              <w:t xml:space="preserve"> </w:t>
            </w:r>
            <w:r w:rsidRPr="002611BF">
              <w:rPr>
                <w:rFonts w:ascii="Palatino Linotype" w:hAnsi="Palatino Linotype" w:cs="Times New Roman Tj"/>
                <w:sz w:val="22"/>
                <w:szCs w:val="22"/>
              </w:rPr>
              <w:t>яхмос</w:t>
            </w:r>
            <w:r w:rsidRPr="002611BF">
              <w:rPr>
                <w:rFonts w:ascii="Palatino Linotype" w:hAnsi="Palatino Linotype"/>
                <w:sz w:val="22"/>
                <w:szCs w:val="22"/>
              </w:rPr>
              <w:t xml:space="preserve">, </w:t>
            </w:r>
            <w:r w:rsidRPr="002611BF">
              <w:rPr>
                <w:rFonts w:ascii="Palatino Linotype" w:hAnsi="Palatino Linotype" w:cs="Times New Roman Tj"/>
                <w:sz w:val="22"/>
                <w:szCs w:val="22"/>
              </w:rPr>
              <w:t>квас</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дигар</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cs="Times New Roman Tj"/>
                <w:sz w:val="22"/>
                <w:szCs w:val="22"/>
              </w:rPr>
              <w:t>об</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ташнашикан</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х</w:t>
            </w:r>
            <w:r w:rsidRPr="002611BF">
              <w:rPr>
                <w:rFonts w:ascii="Palatino Linotype" w:hAnsi="Palatino Linotype" w:cs="Cambria"/>
                <w:sz w:val="22"/>
                <w:szCs w:val="22"/>
              </w:rPr>
              <w:t>ӯ</w:t>
            </w:r>
            <w:r w:rsidRPr="002611BF">
              <w:rPr>
                <w:rFonts w:ascii="Palatino Linotype" w:hAnsi="Palatino Linotype" w:cs="Times New Roman Tj"/>
                <w:sz w:val="22"/>
                <w:szCs w:val="22"/>
              </w:rPr>
              <w:t>роквор</w:t>
            </w:r>
            <w:r w:rsidRPr="002611BF">
              <w:rPr>
                <w:rFonts w:ascii="Palatino Linotype" w:hAnsi="Palatino Linotype" w:cs="Cambria"/>
                <w:sz w:val="22"/>
                <w:szCs w:val="22"/>
              </w:rPr>
              <w:t>ӣ</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як</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дастго</w:t>
            </w:r>
            <w:r w:rsidRPr="002611BF">
              <w:rPr>
                <w:rFonts w:ascii="Palatino Linotype" w:hAnsi="Palatino Linotype" w:cs="Cambria"/>
                <w:sz w:val="22"/>
                <w:szCs w:val="22"/>
              </w:rPr>
              <w:t>ҳ</w:t>
            </w:r>
            <w:r w:rsidRPr="002611BF">
              <w:rPr>
                <w:rFonts w:ascii="Palatino Linotype" w:hAnsi="Palatino Linotype"/>
                <w:sz w:val="22"/>
                <w:szCs w:val="22"/>
              </w:rPr>
              <w:t xml:space="preserve"> </w:t>
            </w:r>
            <w:r w:rsidRPr="002611BF">
              <w:rPr>
                <w:rFonts w:ascii="Palatino Linotype" w:hAnsi="Palatino Linotype" w:cs="Times New Roman Tj"/>
                <w:sz w:val="22"/>
                <w:szCs w:val="22"/>
              </w:rPr>
              <w:t>ё</w:t>
            </w:r>
            <w:r w:rsidRPr="002611BF">
              <w:rPr>
                <w:rFonts w:ascii="Palatino Linotype" w:hAnsi="Palatino Linotype"/>
                <w:sz w:val="22"/>
                <w:szCs w:val="22"/>
              </w:rPr>
              <w:t xml:space="preserve"> </w:t>
            </w:r>
            <w:r w:rsidRPr="002611BF">
              <w:rPr>
                <w:rFonts w:ascii="Palatino Linotype" w:hAnsi="Palatino Linotype" w:cs="Times New Roman Tj"/>
                <w:sz w:val="22"/>
                <w:szCs w:val="22"/>
              </w:rPr>
              <w:t>объекти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сайёр</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к</w:t>
            </w:r>
            <w:r w:rsidRPr="002611BF">
              <w:rPr>
                <w:rFonts w:ascii="Palatino Linotype" w:hAnsi="Palatino Linotype" w:cs="Cambria"/>
                <w:sz w:val="22"/>
                <w:szCs w:val="22"/>
              </w:rPr>
              <w:t>ӯ</w:t>
            </w:r>
            <w:r w:rsidRPr="002611BF">
              <w:rPr>
                <w:rFonts w:ascii="Palatino Linotype" w:hAnsi="Palatino Linotype" w:cs="Times New Roman Tj"/>
                <w:sz w:val="22"/>
                <w:szCs w:val="22"/>
              </w:rPr>
              <w:t>ча</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134,5</w:t>
            </w: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56,0</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190,5</w:t>
            </w:r>
          </w:p>
        </w:tc>
      </w:tr>
      <w:tr w:rsidR="00365C64" w:rsidRPr="00996380" w:rsidTr="002611BF">
        <w:trPr>
          <w:trHeight w:val="247"/>
          <w:jc w:val="center"/>
        </w:trPr>
        <w:tc>
          <w:tcPr>
            <w:tcW w:w="1271"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w:t>
            </w:r>
          </w:p>
        </w:tc>
        <w:tc>
          <w:tcPr>
            <w:tcW w:w="3969"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Исте</w:t>
            </w:r>
            <w:r w:rsidRPr="002611BF">
              <w:rPr>
                <w:rFonts w:ascii="Palatino Linotype" w:hAnsi="Palatino Linotype" w:cs="Cambria"/>
                <w:sz w:val="22"/>
                <w:szCs w:val="22"/>
              </w:rPr>
              <w:t>ҳ</w:t>
            </w:r>
            <w:r w:rsidRPr="002611BF">
              <w:rPr>
                <w:rFonts w:ascii="Palatino Linotype" w:hAnsi="Palatino Linotype" w:cs="Times New Roman Tj"/>
                <w:sz w:val="22"/>
                <w:szCs w:val="22"/>
              </w:rPr>
              <w:t>сол</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фур</w:t>
            </w:r>
            <w:r w:rsidRPr="002611BF">
              <w:rPr>
                <w:rFonts w:ascii="Palatino Linotype" w:hAnsi="Palatino Linotype" w:cs="Cambria"/>
                <w:sz w:val="22"/>
                <w:szCs w:val="22"/>
              </w:rPr>
              <w:t>ӯ</w:t>
            </w:r>
            <w:r w:rsidRPr="002611BF">
              <w:rPr>
                <w:rFonts w:ascii="Palatino Linotype" w:hAnsi="Palatino Linotype" w:cs="Times New Roman Tj"/>
                <w:sz w:val="22"/>
                <w:szCs w:val="22"/>
              </w:rPr>
              <w:t>ши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нос</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261,1</w:t>
            </w: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131,1</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392,2</w:t>
            </w:r>
          </w:p>
        </w:tc>
      </w:tr>
      <w:tr w:rsidR="00365C64" w:rsidRPr="00996380" w:rsidTr="002611BF">
        <w:trPr>
          <w:trHeight w:val="247"/>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Фур</w:t>
            </w:r>
            <w:r w:rsidRPr="002611BF">
              <w:rPr>
                <w:rFonts w:ascii="Palatino Linotype" w:hAnsi="Palatino Linotype" w:cs="Cambria"/>
                <w:sz w:val="22"/>
                <w:szCs w:val="22"/>
              </w:rPr>
              <w:t>ӯ</w:t>
            </w:r>
            <w:r w:rsidRPr="002611BF">
              <w:rPr>
                <w:rFonts w:ascii="Palatino Linotype" w:hAnsi="Palatino Linotype" w:cs="Times New Roman Tj"/>
                <w:sz w:val="22"/>
                <w:szCs w:val="22"/>
              </w:rPr>
              <w:t>ши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w:t>
            </w:r>
            <w:r w:rsidRPr="002611BF">
              <w:rPr>
                <w:rFonts w:ascii="Palatino Linotype" w:hAnsi="Palatino Linotype" w:cs="Cambria"/>
                <w:sz w:val="22"/>
                <w:szCs w:val="22"/>
              </w:rPr>
              <w:t>ҳ</w:t>
            </w:r>
            <w:r w:rsidRPr="002611BF">
              <w:rPr>
                <w:rFonts w:ascii="Palatino Linotype" w:hAnsi="Palatino Linotype" w:cs="Times New Roman Tj"/>
                <w:sz w:val="22"/>
                <w:szCs w:val="22"/>
              </w:rPr>
              <w:t>сулоти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кишоварз</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sidRPr="002611BF">
              <w:rPr>
                <w:rFonts w:ascii="Palatino Linotype" w:hAnsi="Palatino Linotype" w:cs="Cambria"/>
                <w:sz w:val="22"/>
                <w:szCs w:val="22"/>
              </w:rPr>
              <w:t>ҷ</w:t>
            </w:r>
            <w:r w:rsidRPr="002611BF">
              <w:rPr>
                <w:rFonts w:ascii="Palatino Linotype" w:hAnsi="Palatino Linotype" w:cs="Times New Roman Tj"/>
                <w:sz w:val="22"/>
                <w:szCs w:val="22"/>
              </w:rPr>
              <w:t>умла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меваг</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сабзавоти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тару</w:t>
            </w:r>
            <w:r w:rsidRPr="002611BF">
              <w:rPr>
                <w:rFonts w:ascii="Palatino Linotype" w:hAnsi="Palatino Linotype"/>
                <w:sz w:val="22"/>
                <w:szCs w:val="22"/>
              </w:rPr>
              <w:t xml:space="preserve"> </w:t>
            </w:r>
            <w:r w:rsidRPr="002611BF">
              <w:rPr>
                <w:rFonts w:ascii="Palatino Linotype" w:hAnsi="Palatino Linotype" w:cs="Times New Roman Tj"/>
                <w:sz w:val="22"/>
                <w:szCs w:val="22"/>
              </w:rPr>
              <w:t>тоза</w:t>
            </w:r>
            <w:r w:rsidRPr="002611BF">
              <w:rPr>
                <w:rFonts w:ascii="Palatino Linotype" w:hAnsi="Palatino Linotype"/>
                <w:sz w:val="22"/>
                <w:szCs w:val="22"/>
              </w:rPr>
              <w:t xml:space="preserve">, </w:t>
            </w:r>
            <w:r w:rsidRPr="002611BF">
              <w:rPr>
                <w:rFonts w:ascii="Palatino Linotype" w:hAnsi="Palatino Linotype" w:cs="Times New Roman Tj"/>
                <w:sz w:val="22"/>
                <w:szCs w:val="22"/>
              </w:rPr>
              <w:t>турушонидашуда</w:t>
            </w:r>
            <w:r w:rsidRPr="002611BF">
              <w:rPr>
                <w:rFonts w:ascii="Palatino Linotype" w:hAnsi="Palatino Linotype"/>
                <w:sz w:val="22"/>
                <w:szCs w:val="22"/>
              </w:rPr>
              <w:t xml:space="preserve">, </w:t>
            </w:r>
            <w:r w:rsidRPr="002611BF">
              <w:rPr>
                <w:rFonts w:ascii="Palatino Linotype" w:hAnsi="Palatino Linotype" w:cs="Times New Roman Tj"/>
                <w:sz w:val="22"/>
                <w:szCs w:val="22"/>
              </w:rPr>
              <w:t>инчунин</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w:t>
            </w:r>
            <w:r w:rsidRPr="002611BF">
              <w:rPr>
                <w:rFonts w:ascii="Palatino Linotype" w:hAnsi="Palatino Linotype" w:cs="Cambria"/>
                <w:sz w:val="22"/>
                <w:szCs w:val="22"/>
              </w:rPr>
              <w:t>ҳ</w:t>
            </w:r>
            <w:r w:rsidRPr="002611BF">
              <w:rPr>
                <w:rFonts w:ascii="Palatino Linotype" w:hAnsi="Palatino Linotype" w:cs="Times New Roman Tj"/>
                <w:sz w:val="22"/>
                <w:szCs w:val="22"/>
              </w:rPr>
              <w:t>сулоти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шир</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гиё</w:t>
            </w:r>
            <w:r w:rsidRPr="002611BF">
              <w:rPr>
                <w:rFonts w:ascii="Palatino Linotype" w:hAnsi="Palatino Linotype" w:cs="Cambria"/>
                <w:sz w:val="22"/>
                <w:szCs w:val="22"/>
              </w:rPr>
              <w:t>ҳҳ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худр</w:t>
            </w:r>
            <w:r w:rsidRPr="002611BF">
              <w:rPr>
                <w:rFonts w:ascii="Palatino Linotype" w:hAnsi="Palatino Linotype" w:cs="Cambria"/>
                <w:sz w:val="22"/>
                <w:szCs w:val="22"/>
              </w:rPr>
              <w:t>ӯ</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шифобахш</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зира</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81,8</w:t>
            </w: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40,3</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122,1</w:t>
            </w:r>
          </w:p>
        </w:tc>
      </w:tr>
      <w:tr w:rsidR="00365C64" w:rsidRPr="00996380" w:rsidTr="002611BF">
        <w:trPr>
          <w:trHeight w:val="798"/>
          <w:jc w:val="center"/>
        </w:trPr>
        <w:tc>
          <w:tcPr>
            <w:tcW w:w="1271" w:type="dxa"/>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w:t>
            </w:r>
          </w:p>
        </w:tc>
        <w:tc>
          <w:tcPr>
            <w:tcW w:w="3969" w:type="dxa"/>
            <w:shd w:val="clear" w:color="auto" w:fill="auto"/>
            <w:vAlign w:val="center"/>
            <w:hideMark/>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Фур</w:t>
            </w:r>
            <w:r w:rsidRPr="002611BF">
              <w:rPr>
                <w:rFonts w:ascii="Palatino Linotype" w:hAnsi="Palatino Linotype" w:cs="Cambria"/>
                <w:sz w:val="22"/>
                <w:szCs w:val="22"/>
              </w:rPr>
              <w:t>ӯ</w:t>
            </w:r>
            <w:r w:rsidRPr="002611BF">
              <w:rPr>
                <w:rFonts w:ascii="Palatino Linotype" w:hAnsi="Palatino Linotype" w:cs="Times New Roman Tj"/>
                <w:sz w:val="22"/>
                <w:szCs w:val="22"/>
              </w:rPr>
              <w:t>ши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мол</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омехтаи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ниёзи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мардум</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sidRPr="002611BF">
              <w:rPr>
                <w:rFonts w:ascii="Palatino Linotype" w:hAnsi="Palatino Linotype" w:cs="Cambria"/>
                <w:sz w:val="22"/>
                <w:szCs w:val="22"/>
              </w:rPr>
              <w:t>ҷ</w:t>
            </w:r>
            <w:r w:rsidRPr="002611BF">
              <w:rPr>
                <w:rFonts w:ascii="Palatino Linotype" w:hAnsi="Palatino Linotype" w:cs="Times New Roman Tj"/>
                <w:sz w:val="22"/>
                <w:szCs w:val="22"/>
              </w:rPr>
              <w:t>умла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w:t>
            </w:r>
            <w:r w:rsidRPr="002611BF">
              <w:rPr>
                <w:rFonts w:ascii="Palatino Linotype" w:hAnsi="Palatino Linotype" w:cs="Cambria"/>
                <w:sz w:val="22"/>
                <w:szCs w:val="22"/>
              </w:rPr>
              <w:t>ҳ</w:t>
            </w:r>
            <w:r w:rsidRPr="002611BF">
              <w:rPr>
                <w:rFonts w:ascii="Palatino Linotype" w:hAnsi="Palatino Linotype" w:cs="Times New Roman Tj"/>
                <w:sz w:val="22"/>
                <w:szCs w:val="22"/>
              </w:rPr>
              <w:t>сулоти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саноат</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х</w:t>
            </w:r>
            <w:r w:rsidRPr="002611BF">
              <w:rPr>
                <w:rFonts w:ascii="Palatino Linotype" w:hAnsi="Palatino Linotype" w:cs="Cambria"/>
                <w:sz w:val="22"/>
                <w:szCs w:val="22"/>
              </w:rPr>
              <w:t>ӯ</w:t>
            </w:r>
            <w:r w:rsidRPr="002611BF">
              <w:rPr>
                <w:rFonts w:ascii="Palatino Linotype" w:hAnsi="Palatino Linotype" w:cs="Times New Roman Tj"/>
                <w:sz w:val="22"/>
                <w:szCs w:val="22"/>
              </w:rPr>
              <w:t>роквор</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кишоварз</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раста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Cambria"/>
                <w:sz w:val="22"/>
                <w:szCs w:val="22"/>
              </w:rPr>
              <w:t>ғ</w:t>
            </w:r>
            <w:r w:rsidRPr="002611BF">
              <w:rPr>
                <w:rFonts w:ascii="Palatino Linotype" w:hAnsi="Palatino Linotype" w:cs="Times New Roman Tj"/>
                <w:sz w:val="22"/>
                <w:szCs w:val="22"/>
              </w:rPr>
              <w:t>айристатсионар</w:t>
            </w:r>
            <w:r w:rsidRPr="002611BF">
              <w:rPr>
                <w:rFonts w:ascii="Palatino Linotype" w:hAnsi="Palatino Linotype" w:cs="Cambria"/>
                <w:sz w:val="22"/>
                <w:szCs w:val="22"/>
              </w:rPr>
              <w:t>ӣ</w:t>
            </w:r>
            <w:r w:rsidRPr="002611BF">
              <w:rPr>
                <w:rFonts w:ascii="Palatino Linotype" w:hAnsi="Palatino Linotype"/>
                <w:sz w:val="22"/>
                <w:szCs w:val="22"/>
              </w:rPr>
              <w:t>:</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p>
        </w:tc>
      </w:tr>
      <w:tr w:rsidR="00365C64" w:rsidRPr="00996380" w:rsidTr="002611BF">
        <w:trPr>
          <w:trHeight w:val="349"/>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lang w:val="en-US"/>
              </w:rPr>
              <w:t>4</w:t>
            </w:r>
            <w:r w:rsidRPr="002611BF">
              <w:rPr>
                <w:rFonts w:ascii="Palatino Linotype" w:hAnsi="Palatino Linotype"/>
                <w:sz w:val="22"/>
                <w:szCs w:val="22"/>
                <w:vertAlign w:val="superscript"/>
              </w:rPr>
              <w:t xml:space="preserve">1 </w:t>
            </w:r>
            <w:r w:rsidRPr="002611BF">
              <w:rPr>
                <w:rFonts w:ascii="Palatino Linotype" w:hAnsi="Palatino Linotype"/>
                <w:sz w:val="22"/>
                <w:szCs w:val="22"/>
              </w:rPr>
              <w:t>– дар раста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то</w:t>
            </w:r>
            <w:r w:rsidRPr="002611BF">
              <w:rPr>
                <w:rFonts w:ascii="Palatino Linotype" w:hAnsi="Palatino Linotype"/>
                <w:sz w:val="22"/>
                <w:szCs w:val="22"/>
              </w:rPr>
              <w:t xml:space="preserve"> 3 </w:t>
            </w:r>
            <w:r w:rsidRPr="002611BF">
              <w:rPr>
                <w:rFonts w:ascii="Palatino Linotype" w:hAnsi="Palatino Linotype" w:cs="Times New Roman Tj"/>
                <w:sz w:val="22"/>
                <w:szCs w:val="22"/>
              </w:rPr>
              <w:t>м</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112,1</w:t>
            </w: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56,0</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168,1</w:t>
            </w:r>
          </w:p>
        </w:tc>
      </w:tr>
      <w:tr w:rsidR="00365C64" w:rsidRPr="00996380" w:rsidTr="002611BF">
        <w:trPr>
          <w:trHeight w:val="411"/>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4</w:t>
            </w:r>
            <w:r w:rsidRPr="002611BF">
              <w:rPr>
                <w:rFonts w:ascii="Palatino Linotype" w:hAnsi="Palatino Linotype"/>
                <w:sz w:val="22"/>
                <w:szCs w:val="22"/>
                <w:vertAlign w:val="superscript"/>
              </w:rPr>
              <w:t xml:space="preserve">2 </w:t>
            </w:r>
            <w:r w:rsidRPr="002611BF">
              <w:rPr>
                <w:rFonts w:ascii="Palatino Linotype" w:hAnsi="Palatino Linotype"/>
                <w:sz w:val="22"/>
                <w:szCs w:val="22"/>
              </w:rPr>
              <w:t>-  дар раста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3 </w:t>
            </w:r>
            <w:r w:rsidRPr="002611BF">
              <w:rPr>
                <w:rFonts w:ascii="Palatino Linotype" w:hAnsi="Palatino Linotype" w:cs="Times New Roman Tj"/>
                <w:sz w:val="22"/>
                <w:szCs w:val="22"/>
              </w:rPr>
              <w:t>м</w:t>
            </w:r>
            <w:r w:rsidRPr="002611BF">
              <w:rPr>
                <w:rFonts w:ascii="Palatino Linotype" w:hAnsi="Palatino Linotype"/>
                <w:sz w:val="22"/>
                <w:szCs w:val="22"/>
              </w:rPr>
              <w:t xml:space="preserve"> </w:t>
            </w:r>
            <w:r w:rsidRPr="002611BF">
              <w:rPr>
                <w:rFonts w:ascii="Palatino Linotype" w:hAnsi="Palatino Linotype" w:cs="Times New Roman Tj"/>
                <w:sz w:val="22"/>
                <w:szCs w:val="22"/>
              </w:rPr>
              <w:t>то</w:t>
            </w:r>
            <w:r w:rsidRPr="002611BF">
              <w:rPr>
                <w:rFonts w:ascii="Palatino Linotype" w:hAnsi="Palatino Linotype"/>
                <w:sz w:val="22"/>
                <w:szCs w:val="22"/>
              </w:rPr>
              <w:t xml:space="preserve"> 6 </w:t>
            </w:r>
            <w:r w:rsidRPr="002611BF">
              <w:rPr>
                <w:rFonts w:ascii="Palatino Linotype" w:hAnsi="Palatino Linotype" w:cs="Times New Roman Tj"/>
                <w:sz w:val="22"/>
                <w:szCs w:val="22"/>
              </w:rPr>
              <w:t>м</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168,0</w:t>
            </w: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84,1</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252,1</w:t>
            </w:r>
          </w:p>
        </w:tc>
      </w:tr>
      <w:tr w:rsidR="00365C64" w:rsidRPr="00996380" w:rsidTr="002611BF">
        <w:trPr>
          <w:trHeight w:val="1164"/>
          <w:jc w:val="center"/>
        </w:trPr>
        <w:tc>
          <w:tcPr>
            <w:tcW w:w="1271" w:type="dxa"/>
            <w:vMerge w:val="restart"/>
            <w:shd w:val="clear" w:color="auto" w:fill="auto"/>
            <w:vAlign w:val="center"/>
            <w:hideMark/>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w:t>
            </w:r>
          </w:p>
        </w:tc>
        <w:tc>
          <w:tcPr>
            <w:tcW w:w="3969" w:type="dxa"/>
            <w:shd w:val="clear" w:color="auto" w:fill="auto"/>
            <w:vAlign w:val="center"/>
            <w:hideMark/>
          </w:tcPr>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Фур</w:t>
            </w:r>
            <w:r w:rsidRPr="002611BF">
              <w:rPr>
                <w:rFonts w:ascii="Palatino Linotype" w:hAnsi="Palatino Linotype" w:cs="Cambria"/>
                <w:sz w:val="22"/>
                <w:szCs w:val="22"/>
              </w:rPr>
              <w:t>ӯ</w:t>
            </w:r>
            <w:r w:rsidRPr="002611BF">
              <w:rPr>
                <w:rFonts w:ascii="Palatino Linotype" w:hAnsi="Palatino Linotype" w:cs="Times New Roman Tj"/>
                <w:sz w:val="22"/>
                <w:szCs w:val="22"/>
              </w:rPr>
              <w:t>ши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мол</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омехта</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ну</w:t>
            </w:r>
            <w:r w:rsidRPr="002611BF">
              <w:rPr>
                <w:rFonts w:ascii="Palatino Linotype" w:hAnsi="Palatino Linotype" w:cs="Cambria"/>
                <w:sz w:val="22"/>
                <w:szCs w:val="22"/>
              </w:rPr>
              <w:t>қ</w:t>
            </w:r>
            <w:r w:rsidRPr="002611BF">
              <w:rPr>
                <w:rFonts w:ascii="Palatino Linotype" w:hAnsi="Palatino Linotype" w:cs="Times New Roman Tj"/>
                <w:sz w:val="22"/>
                <w:szCs w:val="22"/>
              </w:rPr>
              <w:t>та</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бино</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ало</w:t>
            </w:r>
            <w:r w:rsidRPr="002611BF">
              <w:rPr>
                <w:rFonts w:ascii="Palatino Linotype" w:hAnsi="Palatino Linotype" w:cs="Cambria"/>
                <w:sz w:val="22"/>
                <w:szCs w:val="22"/>
              </w:rPr>
              <w:t>ҳ</w:t>
            </w:r>
            <w:r w:rsidRPr="002611BF">
              <w:rPr>
                <w:rFonts w:ascii="Palatino Linotype" w:hAnsi="Palatino Linotype" w:cs="Times New Roman Tj"/>
                <w:sz w:val="22"/>
                <w:szCs w:val="22"/>
              </w:rPr>
              <w:t>идаи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статсионар</w:t>
            </w:r>
            <w:r w:rsidRPr="002611BF">
              <w:rPr>
                <w:rFonts w:ascii="Palatino Linotype" w:hAnsi="Palatino Linotype" w:cs="Cambria"/>
                <w:sz w:val="22"/>
                <w:szCs w:val="22"/>
              </w:rPr>
              <w:t>ӣ</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истиснои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техникаи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маиш</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асбоб</w:t>
            </w:r>
            <w:r w:rsidRPr="002611BF">
              <w:rPr>
                <w:rFonts w:ascii="Palatino Linotype" w:hAnsi="Palatino Linotype" w:cs="Cambria"/>
                <w:sz w:val="22"/>
                <w:szCs w:val="22"/>
              </w:rPr>
              <w:t>ҳ</w:t>
            </w:r>
            <w:r w:rsidRPr="002611BF">
              <w:rPr>
                <w:rFonts w:ascii="Palatino Linotype" w:hAnsi="Palatino Linotype"/>
                <w:sz w:val="22"/>
                <w:szCs w:val="22"/>
              </w:rPr>
              <w:t>ои бар</w:t>
            </w:r>
            <w:r w:rsidRPr="002611BF">
              <w:rPr>
                <w:rFonts w:ascii="Palatino Linotype" w:hAnsi="Palatino Linotype" w:cs="Cambria"/>
                <w:sz w:val="22"/>
                <w:szCs w:val="22"/>
              </w:rPr>
              <w:t>қ</w:t>
            </w:r>
            <w:r>
              <w:rPr>
                <w:rFonts w:ascii="Palatino Linotype" w:hAnsi="Palatino Linotype" w:cs="Cambria"/>
                <w:sz w:val="22"/>
                <w:szCs w:val="22"/>
              </w:rPr>
              <w:t>ӣ</w:t>
            </w:r>
            <w:r w:rsidRPr="002611BF">
              <w:rPr>
                <w:rFonts w:ascii="Palatino Linotype" w:hAnsi="Palatino Linotype"/>
                <w:sz w:val="22"/>
                <w:szCs w:val="22"/>
              </w:rPr>
              <w:t>, бидуни та</w:t>
            </w:r>
            <w:r w:rsidRPr="002611BF">
              <w:rPr>
                <w:rFonts w:ascii="Palatino Linotype" w:hAnsi="Palatino Linotype" w:cs="Cambria"/>
                <w:sz w:val="22"/>
                <w:szCs w:val="22"/>
              </w:rPr>
              <w:t>қ</w:t>
            </w:r>
            <w:r w:rsidRPr="002611BF">
              <w:rPr>
                <w:rFonts w:ascii="Palatino Linotype" w:hAnsi="Palatino Linotype" w:cs="Times New Roman Tj"/>
                <w:sz w:val="22"/>
                <w:szCs w:val="22"/>
              </w:rPr>
              <w:t>симоти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дохили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бино</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калон</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якчанд</w:t>
            </w:r>
            <w:r w:rsidRPr="002611BF">
              <w:rPr>
                <w:rFonts w:ascii="Palatino Linotype" w:hAnsi="Palatino Linotype"/>
                <w:sz w:val="22"/>
                <w:szCs w:val="22"/>
              </w:rPr>
              <w:t xml:space="preserve"> </w:t>
            </w:r>
            <w:r w:rsidRPr="002611BF">
              <w:rPr>
                <w:rFonts w:ascii="Palatino Linotype" w:hAnsi="Palatino Linotype" w:cs="Times New Roman Tj"/>
                <w:sz w:val="22"/>
                <w:szCs w:val="22"/>
              </w:rPr>
              <w:t>ну</w:t>
            </w:r>
            <w:r w:rsidRPr="002611BF">
              <w:rPr>
                <w:rFonts w:ascii="Palatino Linotype" w:hAnsi="Palatino Linotype" w:cs="Cambria"/>
                <w:sz w:val="22"/>
                <w:szCs w:val="22"/>
              </w:rPr>
              <w:t>қ</w:t>
            </w:r>
            <w:r w:rsidRPr="002611BF">
              <w:rPr>
                <w:rFonts w:ascii="Palatino Linotype" w:hAnsi="Palatino Linotype" w:cs="Times New Roman Tj"/>
                <w:sz w:val="22"/>
                <w:szCs w:val="22"/>
              </w:rPr>
              <w:t>та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савдо</w:t>
            </w:r>
            <w:r w:rsidRPr="002611BF">
              <w:rPr>
                <w:rFonts w:ascii="Palatino Linotype" w:hAnsi="Palatino Linotype"/>
                <w:sz w:val="22"/>
                <w:szCs w:val="22"/>
              </w:rPr>
              <w:t>):</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p>
        </w:tc>
      </w:tr>
      <w:tr w:rsidR="00365C64" w:rsidRPr="00996380" w:rsidTr="002611BF">
        <w:trPr>
          <w:trHeight w:val="265"/>
          <w:jc w:val="center"/>
        </w:trPr>
        <w:tc>
          <w:tcPr>
            <w:tcW w:w="1271" w:type="dxa"/>
            <w:vMerge/>
            <w:vAlign w:val="center"/>
            <w:hideMark/>
          </w:tcPr>
          <w:p w:rsidR="00365C64" w:rsidRPr="002611BF" w:rsidRDefault="00365C64" w:rsidP="002611BF">
            <w:pPr>
              <w:spacing w:line="278" w:lineRule="auto"/>
              <w:rPr>
                <w:rFonts w:ascii="Palatino Linotype" w:hAnsi="Palatino Linotype"/>
                <w:sz w:val="22"/>
                <w:szCs w:val="22"/>
              </w:rPr>
            </w:pPr>
          </w:p>
        </w:tc>
        <w:tc>
          <w:tcPr>
            <w:tcW w:w="3969" w:type="dxa"/>
            <w:shd w:val="clear" w:color="auto" w:fill="auto"/>
            <w:vAlign w:val="center"/>
            <w:hideMark/>
          </w:tcPr>
          <w:p w:rsidR="00365C64" w:rsidRPr="002611BF" w:rsidRDefault="00365C64" w:rsidP="002611BF">
            <w:pPr>
              <w:spacing w:line="278" w:lineRule="auto"/>
              <w:jc w:val="both"/>
              <w:rPr>
                <w:rFonts w:ascii="Palatino Linotype" w:hAnsi="Palatino Linotype"/>
                <w:sz w:val="22"/>
                <w:szCs w:val="22"/>
              </w:rPr>
            </w:pPr>
            <w:r w:rsidRPr="002611BF">
              <w:rPr>
                <w:rFonts w:ascii="Palatino Linotype" w:hAnsi="Palatino Linotype"/>
                <w:sz w:val="22"/>
                <w:szCs w:val="22"/>
              </w:rPr>
              <w:t>- то 10 м</w:t>
            </w:r>
            <w:r w:rsidRPr="002611BF">
              <w:rPr>
                <w:rFonts w:ascii="Palatino Linotype" w:hAnsi="Palatino Linotype"/>
                <w:sz w:val="22"/>
                <w:szCs w:val="22"/>
                <w:vertAlign w:val="superscript"/>
              </w:rPr>
              <w:t xml:space="preserve">2 </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280,1</w:t>
            </w: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112,1</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392,2</w:t>
            </w:r>
          </w:p>
        </w:tc>
      </w:tr>
      <w:tr w:rsidR="00365C64" w:rsidRPr="00996380" w:rsidTr="002611BF">
        <w:trPr>
          <w:trHeight w:val="228"/>
          <w:jc w:val="center"/>
        </w:trPr>
        <w:tc>
          <w:tcPr>
            <w:tcW w:w="1271" w:type="dxa"/>
            <w:vMerge/>
            <w:vAlign w:val="center"/>
            <w:hideMark/>
          </w:tcPr>
          <w:p w:rsidR="00365C64" w:rsidRPr="002611BF" w:rsidRDefault="00365C64" w:rsidP="002611BF">
            <w:pPr>
              <w:spacing w:line="278" w:lineRule="auto"/>
              <w:rPr>
                <w:rFonts w:ascii="Palatino Linotype" w:hAnsi="Palatino Linotype"/>
                <w:sz w:val="22"/>
                <w:szCs w:val="22"/>
              </w:rPr>
            </w:pPr>
          </w:p>
        </w:tc>
        <w:tc>
          <w:tcPr>
            <w:tcW w:w="3969" w:type="dxa"/>
            <w:shd w:val="clear" w:color="auto" w:fill="auto"/>
            <w:vAlign w:val="center"/>
            <w:hideMark/>
          </w:tcPr>
          <w:p w:rsidR="00365C64" w:rsidRPr="002611BF" w:rsidRDefault="00365C64" w:rsidP="002611BF">
            <w:pPr>
              <w:spacing w:line="278" w:lineRule="auto"/>
              <w:jc w:val="both"/>
              <w:rPr>
                <w:rFonts w:ascii="Palatino Linotype" w:hAnsi="Palatino Linotype"/>
                <w:sz w:val="22"/>
                <w:szCs w:val="22"/>
              </w:rPr>
            </w:pPr>
            <w:r w:rsidRPr="002611BF">
              <w:rPr>
                <w:rFonts w:ascii="Palatino Linotype" w:hAnsi="Palatino Linotype"/>
                <w:sz w:val="22"/>
                <w:szCs w:val="22"/>
              </w:rPr>
              <w:t>- зиёда аз 10м</w:t>
            </w:r>
            <w:r w:rsidRPr="002611BF">
              <w:rPr>
                <w:rFonts w:ascii="Palatino Linotype" w:hAnsi="Palatino Linotype"/>
                <w:sz w:val="22"/>
                <w:szCs w:val="22"/>
                <w:vertAlign w:val="superscript"/>
              </w:rPr>
              <w:t xml:space="preserve">2 </w:t>
            </w:r>
            <w:r w:rsidRPr="002611BF">
              <w:rPr>
                <w:rFonts w:ascii="Palatino Linotype" w:hAnsi="Palatino Linotype"/>
                <w:sz w:val="22"/>
                <w:szCs w:val="22"/>
              </w:rPr>
              <w:t>то 15м</w:t>
            </w:r>
            <w:r w:rsidRPr="002611BF">
              <w:rPr>
                <w:rFonts w:ascii="Palatino Linotype" w:hAnsi="Palatino Linotype"/>
                <w:sz w:val="22"/>
                <w:szCs w:val="22"/>
                <w:vertAlign w:val="superscript"/>
              </w:rPr>
              <w:t xml:space="preserve">2 </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489,7</w:t>
            </w: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153,5</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643,2</w:t>
            </w:r>
          </w:p>
        </w:tc>
      </w:tr>
      <w:tr w:rsidR="00365C64" w:rsidRPr="00996380" w:rsidTr="002611BF">
        <w:trPr>
          <w:trHeight w:val="228"/>
          <w:jc w:val="center"/>
        </w:trPr>
        <w:tc>
          <w:tcPr>
            <w:tcW w:w="1271" w:type="dxa"/>
            <w:vMerge/>
            <w:vAlign w:val="center"/>
          </w:tcPr>
          <w:p w:rsidR="00365C64" w:rsidRPr="002611BF" w:rsidRDefault="00365C64" w:rsidP="002611BF">
            <w:pPr>
              <w:spacing w:line="278" w:lineRule="auto"/>
              <w:rPr>
                <w:rFonts w:ascii="Palatino Linotype" w:hAnsi="Palatino Linotype"/>
                <w:sz w:val="22"/>
                <w:szCs w:val="22"/>
              </w:rPr>
            </w:pPr>
          </w:p>
        </w:tc>
        <w:tc>
          <w:tcPr>
            <w:tcW w:w="3969" w:type="dxa"/>
            <w:shd w:val="clear" w:color="auto" w:fill="auto"/>
            <w:vAlign w:val="center"/>
          </w:tcPr>
          <w:p w:rsidR="00365C64" w:rsidRPr="002611BF" w:rsidRDefault="00365C64" w:rsidP="002611BF">
            <w:pPr>
              <w:spacing w:line="278" w:lineRule="auto"/>
              <w:jc w:val="both"/>
              <w:rPr>
                <w:rFonts w:ascii="Palatino Linotype" w:hAnsi="Palatino Linotype"/>
                <w:sz w:val="22"/>
                <w:szCs w:val="22"/>
              </w:rPr>
            </w:pPr>
            <w:r w:rsidRPr="002611BF">
              <w:rPr>
                <w:rFonts w:ascii="Palatino Linotype" w:hAnsi="Palatino Linotype"/>
                <w:sz w:val="22"/>
                <w:szCs w:val="22"/>
              </w:rPr>
              <w:t>- зиёда аз 15м</w:t>
            </w:r>
            <w:r w:rsidRPr="002611BF">
              <w:rPr>
                <w:rFonts w:ascii="Palatino Linotype" w:hAnsi="Palatino Linotype"/>
                <w:sz w:val="22"/>
                <w:szCs w:val="22"/>
                <w:vertAlign w:val="superscript"/>
              </w:rPr>
              <w:t xml:space="preserve">2 </w:t>
            </w:r>
            <w:r w:rsidRPr="002611BF">
              <w:rPr>
                <w:rFonts w:ascii="Palatino Linotype" w:hAnsi="Palatino Linotype"/>
                <w:sz w:val="22"/>
                <w:szCs w:val="22"/>
              </w:rPr>
              <w:t>то 20м</w:t>
            </w:r>
            <w:r w:rsidRPr="002611BF">
              <w:rPr>
                <w:rFonts w:ascii="Palatino Linotype" w:hAnsi="Palatino Linotype"/>
                <w:sz w:val="22"/>
                <w:szCs w:val="22"/>
                <w:vertAlign w:val="superscript"/>
              </w:rPr>
              <w:t xml:space="preserve">2 </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655,6</w:t>
            </w: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160,3</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815,9</w:t>
            </w:r>
          </w:p>
        </w:tc>
      </w:tr>
      <w:tr w:rsidR="00365C64" w:rsidRPr="00996380" w:rsidTr="002611BF">
        <w:trPr>
          <w:trHeight w:val="228"/>
          <w:jc w:val="center"/>
        </w:trPr>
        <w:tc>
          <w:tcPr>
            <w:tcW w:w="1271" w:type="dxa"/>
            <w:vMerge/>
            <w:vAlign w:val="center"/>
          </w:tcPr>
          <w:p w:rsidR="00365C64" w:rsidRPr="002611BF" w:rsidRDefault="00365C64" w:rsidP="002611BF">
            <w:pPr>
              <w:spacing w:line="278" w:lineRule="auto"/>
              <w:rPr>
                <w:rFonts w:ascii="Palatino Linotype" w:hAnsi="Palatino Linotype"/>
                <w:sz w:val="22"/>
                <w:szCs w:val="22"/>
              </w:rPr>
            </w:pP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барои ша</w:t>
            </w:r>
            <w:r w:rsidRPr="002611BF">
              <w:rPr>
                <w:rFonts w:ascii="Palatino Linotype" w:hAnsi="Palatino Linotype" w:cs="Cambria"/>
                <w:sz w:val="22"/>
                <w:szCs w:val="22"/>
              </w:rPr>
              <w:t>ҳ</w:t>
            </w:r>
            <w:r w:rsidRPr="002611BF">
              <w:rPr>
                <w:rFonts w:ascii="Palatino Linotype" w:hAnsi="Palatino Linotype" w:cs="Times New Roman Tj"/>
                <w:sz w:val="22"/>
                <w:szCs w:val="22"/>
              </w:rPr>
              <w:t>ри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Душанбе</w:t>
            </w:r>
            <w:r w:rsidRPr="002611BF">
              <w:rPr>
                <w:rFonts w:ascii="Palatino Linotype" w:hAnsi="Palatino Linotype"/>
                <w:sz w:val="22"/>
                <w:szCs w:val="22"/>
              </w:rPr>
              <w:t xml:space="preserve"> 100 </w:t>
            </w:r>
            <w:r w:rsidRPr="002611BF">
              <w:rPr>
                <w:rFonts w:ascii="Palatino Linotype" w:hAnsi="Palatino Linotype" w:cs="Times New Roman Tj"/>
                <w:sz w:val="22"/>
                <w:szCs w:val="22"/>
              </w:rPr>
              <w:t>фоизи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мабла</w:t>
            </w:r>
            <w:r w:rsidRPr="002611BF">
              <w:rPr>
                <w:rFonts w:ascii="Palatino Linotype" w:hAnsi="Palatino Linotype" w:cs="Cambria"/>
                <w:sz w:val="22"/>
                <w:szCs w:val="22"/>
              </w:rPr>
              <w:t>ғ</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нишондодашуда</w:t>
            </w:r>
            <w:r w:rsidRPr="002611BF">
              <w:rPr>
                <w:rFonts w:ascii="Palatino Linotype" w:hAnsi="Palatino Linotype"/>
                <w:sz w:val="22"/>
                <w:szCs w:val="22"/>
              </w:rPr>
              <w:t xml:space="preserve"> </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333" w:type="dxa"/>
            <w:vAlign w:val="center"/>
          </w:tcPr>
          <w:p w:rsidR="00365C64" w:rsidRPr="002611BF" w:rsidRDefault="00365C64" w:rsidP="002611BF">
            <w:pPr>
              <w:spacing w:line="278" w:lineRule="auto"/>
              <w:jc w:val="center"/>
              <w:rPr>
                <w:rFonts w:ascii="Palatino Linotype" w:hAnsi="Palatino Linotype"/>
                <w:sz w:val="22"/>
                <w:szCs w:val="22"/>
              </w:rPr>
            </w:pP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p>
        </w:tc>
      </w:tr>
      <w:tr w:rsidR="00365C64" w:rsidRPr="00996380" w:rsidTr="002611BF">
        <w:trPr>
          <w:trHeight w:val="228"/>
          <w:jc w:val="center"/>
        </w:trPr>
        <w:tc>
          <w:tcPr>
            <w:tcW w:w="1271" w:type="dxa"/>
            <w:vMerge/>
            <w:vAlign w:val="center"/>
          </w:tcPr>
          <w:p w:rsidR="00365C64" w:rsidRPr="002611BF" w:rsidRDefault="00365C64" w:rsidP="002611BF">
            <w:pPr>
              <w:spacing w:line="278" w:lineRule="auto"/>
              <w:rPr>
                <w:rFonts w:ascii="Palatino Linotype" w:hAnsi="Palatino Linotype"/>
                <w:sz w:val="22"/>
                <w:szCs w:val="22"/>
              </w:rPr>
            </w:pP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барои ша</w:t>
            </w:r>
            <w:r w:rsidRPr="002611BF">
              <w:rPr>
                <w:rFonts w:ascii="Palatino Linotype" w:hAnsi="Palatino Linotype" w:cs="Cambria"/>
                <w:sz w:val="22"/>
                <w:szCs w:val="22"/>
              </w:rPr>
              <w:t>ҳ</w:t>
            </w:r>
            <w:r w:rsidRPr="002611BF">
              <w:rPr>
                <w:rFonts w:ascii="Palatino Linotype" w:hAnsi="Palatino Linotype" w:cs="Times New Roman Tj"/>
                <w:sz w:val="22"/>
                <w:szCs w:val="22"/>
              </w:rPr>
              <w:t>р</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Ху</w:t>
            </w:r>
            <w:r w:rsidRPr="002611BF">
              <w:rPr>
                <w:rFonts w:ascii="Palatino Linotype" w:hAnsi="Palatino Linotype" w:cs="Cambria"/>
                <w:sz w:val="22"/>
                <w:szCs w:val="22"/>
              </w:rPr>
              <w:t>ҷ</w:t>
            </w:r>
            <w:r w:rsidRPr="002611BF">
              <w:rPr>
                <w:rFonts w:ascii="Palatino Linotype" w:hAnsi="Palatino Linotype" w:cs="Times New Roman Tj"/>
                <w:sz w:val="22"/>
                <w:szCs w:val="22"/>
              </w:rPr>
              <w:t>анд</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Бохтар</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 xml:space="preserve">80 </w:t>
            </w:r>
            <w:r w:rsidRPr="002611BF">
              <w:rPr>
                <w:rFonts w:ascii="Palatino Linotype" w:hAnsi="Palatino Linotype" w:cs="Times New Roman Tj"/>
                <w:sz w:val="22"/>
                <w:szCs w:val="22"/>
              </w:rPr>
              <w:t>фоизи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мабла</w:t>
            </w:r>
            <w:r w:rsidRPr="002611BF">
              <w:rPr>
                <w:rFonts w:ascii="Palatino Linotype" w:hAnsi="Palatino Linotype" w:cs="Cambria"/>
                <w:sz w:val="22"/>
                <w:szCs w:val="22"/>
              </w:rPr>
              <w:t>ғ</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нишондодашуда</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333" w:type="dxa"/>
          </w:tcPr>
          <w:p w:rsidR="00365C64" w:rsidRPr="002611BF" w:rsidRDefault="00365C64" w:rsidP="002611BF">
            <w:pPr>
              <w:spacing w:line="278" w:lineRule="auto"/>
              <w:jc w:val="center"/>
              <w:rPr>
                <w:rFonts w:ascii="Palatino Linotype" w:hAnsi="Palatino Linotype"/>
                <w:sz w:val="22"/>
                <w:szCs w:val="22"/>
              </w:rPr>
            </w:pPr>
          </w:p>
        </w:tc>
        <w:tc>
          <w:tcPr>
            <w:tcW w:w="1226" w:type="dxa"/>
          </w:tcPr>
          <w:p w:rsidR="00365C64" w:rsidRPr="002611BF" w:rsidRDefault="00365C64" w:rsidP="002611BF">
            <w:pPr>
              <w:spacing w:line="278" w:lineRule="auto"/>
              <w:jc w:val="center"/>
              <w:rPr>
                <w:rFonts w:ascii="Palatino Linotype" w:hAnsi="Palatino Linotype"/>
                <w:sz w:val="22"/>
                <w:szCs w:val="22"/>
              </w:rPr>
            </w:pPr>
          </w:p>
        </w:tc>
      </w:tr>
      <w:tr w:rsidR="00365C64" w:rsidRPr="00996380" w:rsidTr="002611BF">
        <w:trPr>
          <w:trHeight w:val="228"/>
          <w:jc w:val="center"/>
        </w:trPr>
        <w:tc>
          <w:tcPr>
            <w:tcW w:w="1271" w:type="dxa"/>
            <w:vMerge/>
            <w:vAlign w:val="center"/>
          </w:tcPr>
          <w:p w:rsidR="00365C64" w:rsidRPr="002611BF" w:rsidRDefault="00365C64" w:rsidP="002611BF">
            <w:pPr>
              <w:spacing w:line="278" w:lineRule="auto"/>
              <w:rPr>
                <w:rFonts w:ascii="Palatino Linotype" w:hAnsi="Palatino Linotype"/>
                <w:sz w:val="22"/>
                <w:szCs w:val="22"/>
              </w:rPr>
            </w:pPr>
          </w:p>
        </w:tc>
        <w:tc>
          <w:tcPr>
            <w:tcW w:w="3969" w:type="dxa"/>
            <w:shd w:val="clear" w:color="auto" w:fill="auto"/>
            <w:vAlign w:val="center"/>
          </w:tcPr>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 марказ</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маъмурии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sidRPr="002611BF">
              <w:rPr>
                <w:rFonts w:ascii="Palatino Linotype" w:hAnsi="Palatino Linotype" w:cs="Cambria"/>
                <w:sz w:val="22"/>
                <w:szCs w:val="22"/>
              </w:rPr>
              <w:t>ҳ</w:t>
            </w:r>
            <w:r w:rsidRPr="002611BF">
              <w:rPr>
                <w:rFonts w:ascii="Palatino Linotype" w:hAnsi="Palatino Linotype" w:cs="Times New Roman Tj"/>
                <w:sz w:val="22"/>
                <w:szCs w:val="22"/>
              </w:rPr>
              <w:t>ру</w:t>
            </w:r>
            <w:r w:rsidRPr="002611BF">
              <w:rPr>
                <w:rFonts w:ascii="Palatino Linotype" w:hAnsi="Palatino Linotype"/>
                <w:sz w:val="22"/>
                <w:szCs w:val="22"/>
              </w:rPr>
              <w:t xml:space="preserve"> </w:t>
            </w:r>
            <w:r w:rsidRPr="002611BF">
              <w:rPr>
                <w:rFonts w:ascii="Palatino Linotype" w:hAnsi="Palatino Linotype" w:cs="Times New Roman Tj"/>
                <w:sz w:val="22"/>
                <w:szCs w:val="22"/>
              </w:rPr>
              <w:t>но</w:t>
            </w:r>
            <w:r w:rsidRPr="002611BF">
              <w:rPr>
                <w:rFonts w:ascii="Palatino Linotype" w:hAnsi="Palatino Linotype" w:cs="Cambria"/>
                <w:sz w:val="22"/>
                <w:szCs w:val="22"/>
              </w:rPr>
              <w:t>ҳ</w:t>
            </w:r>
            <w:r w:rsidRPr="002611BF">
              <w:rPr>
                <w:rFonts w:ascii="Palatino Linotype" w:hAnsi="Palatino Linotype" w:cs="Times New Roman Tj"/>
                <w:sz w:val="22"/>
                <w:szCs w:val="22"/>
              </w:rPr>
              <w:t>ия</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60 </w:t>
            </w:r>
            <w:r w:rsidRPr="002611BF">
              <w:rPr>
                <w:rFonts w:ascii="Palatino Linotype" w:hAnsi="Palatino Linotype" w:cs="Times New Roman Tj"/>
                <w:sz w:val="22"/>
                <w:szCs w:val="22"/>
              </w:rPr>
              <w:t>фоизи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мабла</w:t>
            </w:r>
            <w:r w:rsidRPr="002611BF">
              <w:rPr>
                <w:rFonts w:ascii="Palatino Linotype" w:hAnsi="Palatino Linotype" w:cs="Cambria"/>
                <w:sz w:val="22"/>
                <w:szCs w:val="22"/>
              </w:rPr>
              <w:t>ғ</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нишондодашуда</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333" w:type="dxa"/>
          </w:tcPr>
          <w:p w:rsidR="00365C64" w:rsidRPr="002611BF" w:rsidRDefault="00365C64" w:rsidP="002611BF">
            <w:pPr>
              <w:spacing w:line="278" w:lineRule="auto"/>
              <w:jc w:val="center"/>
              <w:rPr>
                <w:rFonts w:ascii="Palatino Linotype" w:hAnsi="Palatino Linotype"/>
                <w:sz w:val="22"/>
                <w:szCs w:val="22"/>
              </w:rPr>
            </w:pPr>
          </w:p>
        </w:tc>
        <w:tc>
          <w:tcPr>
            <w:tcW w:w="1226" w:type="dxa"/>
          </w:tcPr>
          <w:p w:rsidR="00365C64" w:rsidRPr="002611BF" w:rsidRDefault="00365C64" w:rsidP="002611BF">
            <w:pPr>
              <w:spacing w:line="278" w:lineRule="auto"/>
              <w:jc w:val="center"/>
              <w:rPr>
                <w:rFonts w:ascii="Palatino Linotype" w:hAnsi="Palatino Linotype"/>
                <w:sz w:val="22"/>
                <w:szCs w:val="22"/>
              </w:rPr>
            </w:pPr>
          </w:p>
        </w:tc>
      </w:tr>
      <w:tr w:rsidR="00365C64" w:rsidRPr="00996380" w:rsidTr="002611BF">
        <w:trPr>
          <w:trHeight w:val="228"/>
          <w:jc w:val="center"/>
        </w:trPr>
        <w:tc>
          <w:tcPr>
            <w:tcW w:w="1271" w:type="dxa"/>
            <w:vMerge/>
            <w:vAlign w:val="center"/>
          </w:tcPr>
          <w:p w:rsidR="00365C64" w:rsidRPr="002611BF" w:rsidRDefault="00365C64" w:rsidP="002611BF">
            <w:pPr>
              <w:spacing w:line="278" w:lineRule="auto"/>
              <w:rPr>
                <w:rFonts w:ascii="Palatino Linotype" w:hAnsi="Palatino Linotype"/>
                <w:sz w:val="22"/>
                <w:szCs w:val="22"/>
              </w:rPr>
            </w:pP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берун аз марказ</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маъмурии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sidRPr="002611BF">
              <w:rPr>
                <w:rFonts w:ascii="Palatino Linotype" w:hAnsi="Palatino Linotype" w:cs="Cambria"/>
                <w:sz w:val="22"/>
                <w:szCs w:val="22"/>
              </w:rPr>
              <w:t>ҳ</w:t>
            </w:r>
            <w:r w:rsidRPr="002611BF">
              <w:rPr>
                <w:rFonts w:ascii="Palatino Linotype" w:hAnsi="Palatino Linotype" w:cs="Times New Roman Tj"/>
                <w:sz w:val="22"/>
                <w:szCs w:val="22"/>
              </w:rPr>
              <w:t>ру</w:t>
            </w:r>
            <w:r w:rsidRPr="002611BF">
              <w:rPr>
                <w:rFonts w:ascii="Palatino Linotype" w:hAnsi="Palatino Linotype"/>
                <w:sz w:val="22"/>
                <w:szCs w:val="22"/>
              </w:rPr>
              <w:t xml:space="preserve"> </w:t>
            </w:r>
            <w:r w:rsidRPr="002611BF">
              <w:rPr>
                <w:rFonts w:ascii="Palatino Linotype" w:hAnsi="Palatino Linotype" w:cs="Times New Roman Tj"/>
                <w:sz w:val="22"/>
                <w:szCs w:val="22"/>
              </w:rPr>
              <w:t>но</w:t>
            </w:r>
            <w:r w:rsidRPr="002611BF">
              <w:rPr>
                <w:rFonts w:ascii="Palatino Linotype" w:hAnsi="Palatino Linotype" w:cs="Cambria"/>
                <w:sz w:val="22"/>
                <w:szCs w:val="22"/>
              </w:rPr>
              <w:t>ҳ</w:t>
            </w:r>
            <w:r w:rsidRPr="002611BF">
              <w:rPr>
                <w:rFonts w:ascii="Palatino Linotype" w:hAnsi="Palatino Linotype" w:cs="Times New Roman Tj"/>
                <w:sz w:val="22"/>
                <w:szCs w:val="22"/>
              </w:rPr>
              <w:t>ия</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50 </w:t>
            </w:r>
            <w:r w:rsidRPr="002611BF">
              <w:rPr>
                <w:rFonts w:ascii="Palatino Linotype" w:hAnsi="Palatino Linotype" w:cs="Times New Roman Tj"/>
                <w:sz w:val="22"/>
                <w:szCs w:val="22"/>
              </w:rPr>
              <w:t>фоизи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мабла</w:t>
            </w:r>
            <w:r w:rsidRPr="002611BF">
              <w:rPr>
                <w:rFonts w:ascii="Palatino Linotype" w:hAnsi="Palatino Linotype" w:cs="Cambria"/>
                <w:sz w:val="22"/>
                <w:szCs w:val="22"/>
              </w:rPr>
              <w:t>ғ</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нишондодашуда</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p>
        </w:tc>
        <w:tc>
          <w:tcPr>
            <w:tcW w:w="1226" w:type="dxa"/>
          </w:tcPr>
          <w:p w:rsidR="00365C64" w:rsidRPr="002611BF" w:rsidRDefault="00365C64" w:rsidP="002611BF">
            <w:pPr>
              <w:spacing w:line="278" w:lineRule="auto"/>
              <w:jc w:val="center"/>
              <w:rPr>
                <w:rFonts w:ascii="Palatino Linotype" w:hAnsi="Palatino Linotype"/>
                <w:sz w:val="22"/>
                <w:szCs w:val="22"/>
              </w:rPr>
            </w:pPr>
          </w:p>
        </w:tc>
      </w:tr>
      <w:tr w:rsidR="00365C64" w:rsidRPr="00996380" w:rsidTr="002611BF">
        <w:trPr>
          <w:trHeight w:val="64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Фаъолияти суратгир</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банаворгирии</w:t>
            </w:r>
            <w:r w:rsidRPr="002611BF">
              <w:rPr>
                <w:rFonts w:ascii="Palatino Linotype" w:hAnsi="Palatino Linotype"/>
                <w:sz w:val="22"/>
                <w:szCs w:val="22"/>
              </w:rPr>
              <w:t xml:space="preserve"> </w:t>
            </w:r>
            <w:r w:rsidRPr="002611BF">
              <w:rPr>
                <w:rFonts w:ascii="Palatino Linotype" w:hAnsi="Palatino Linotype" w:cs="Cambria"/>
                <w:sz w:val="22"/>
                <w:szCs w:val="22"/>
              </w:rPr>
              <w:t>ҷ</w:t>
            </w:r>
            <w:r w:rsidRPr="002611BF">
              <w:rPr>
                <w:rFonts w:ascii="Palatino Linotype" w:hAnsi="Palatino Linotype" w:cs="Times New Roman Tj"/>
                <w:sz w:val="22"/>
                <w:szCs w:val="22"/>
              </w:rPr>
              <w:t>ашну</w:t>
            </w:r>
            <w:r w:rsidRPr="002611BF">
              <w:rPr>
                <w:rFonts w:ascii="Palatino Linotype" w:hAnsi="Palatino Linotype"/>
                <w:sz w:val="22"/>
                <w:szCs w:val="22"/>
              </w:rPr>
              <w:t xml:space="preserve"> маърака</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бидуни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ташкили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студия</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w:t>
            </w:r>
            <w:r w:rsidRPr="002611BF">
              <w:rPr>
                <w:rFonts w:ascii="Palatino Linotype" w:hAnsi="Palatino Linotype" w:cs="Times New Roman Tj"/>
                <w:sz w:val="22"/>
                <w:szCs w:val="22"/>
              </w:rPr>
              <w:t>берун</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sidRPr="002611BF">
              <w:rPr>
                <w:rFonts w:ascii="Palatino Linotype" w:hAnsi="Palatino Linotype" w:cs="Times New Roman Tj"/>
                <w:sz w:val="22"/>
                <w:szCs w:val="22"/>
              </w:rPr>
              <w:t>бинои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статсионар</w:t>
            </w:r>
            <w:r w:rsidRPr="002611BF">
              <w:rPr>
                <w:rFonts w:ascii="Palatino Linotype" w:hAnsi="Palatino Linotype" w:cs="Cambria"/>
                <w:sz w:val="22"/>
                <w:szCs w:val="22"/>
              </w:rPr>
              <w:t>ӣ</w:t>
            </w:r>
            <w:r w:rsidRPr="002611BF">
              <w:rPr>
                <w:rFonts w:ascii="Palatino Linotype" w:hAnsi="Palatino Linotype"/>
                <w:sz w:val="22"/>
                <w:szCs w:val="22"/>
              </w:rPr>
              <w:t>)</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98,6</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49,2</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147,8</w:t>
            </w:r>
          </w:p>
        </w:tc>
      </w:tr>
      <w:tr w:rsidR="00365C64" w:rsidRPr="00996380" w:rsidTr="002611BF">
        <w:trPr>
          <w:trHeight w:val="64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7.</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Фаъолияти сарояндаг</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бе</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ташкили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студияи шахс</w:t>
            </w:r>
            <w:r>
              <w:rPr>
                <w:rFonts w:ascii="Palatino Linotype" w:hAnsi="Palatino Linotype" w:cs="Times New Roman Tj"/>
                <w:sz w:val="22"/>
                <w:szCs w:val="22"/>
              </w:rPr>
              <w:t>ӣ</w:t>
            </w:r>
            <w:r w:rsidRPr="002611BF">
              <w:rPr>
                <w:rFonts w:ascii="Palatino Linotype" w:hAnsi="Palatino Linotype"/>
                <w:sz w:val="22"/>
                <w:szCs w:val="22"/>
              </w:rPr>
              <w:t>)</w:t>
            </w:r>
          </w:p>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 xml:space="preserve"> </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718,3</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164,7</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883,0</w:t>
            </w:r>
          </w:p>
        </w:tc>
      </w:tr>
      <w:tr w:rsidR="00365C64" w:rsidRPr="00996380" w:rsidTr="002611BF">
        <w:trPr>
          <w:trHeight w:val="64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w:t>
            </w:r>
          </w:p>
        </w:tc>
        <w:tc>
          <w:tcPr>
            <w:tcW w:w="3969" w:type="dxa"/>
            <w:shd w:val="clear" w:color="auto" w:fill="auto"/>
            <w:vAlign w:val="center"/>
          </w:tcPr>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sz w:val="22"/>
                <w:szCs w:val="22"/>
              </w:rPr>
              <w:t>Барандаг</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навозандаг</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ра</w:t>
            </w:r>
            <w:r w:rsidRPr="002611BF">
              <w:rPr>
                <w:rFonts w:ascii="Palatino Linotype" w:hAnsi="Palatino Linotype" w:cs="Cambria"/>
                <w:sz w:val="22"/>
                <w:szCs w:val="22"/>
              </w:rPr>
              <w:t>ққ</w:t>
            </w:r>
            <w:r w:rsidRPr="002611BF">
              <w:rPr>
                <w:rFonts w:ascii="Palatino Linotype" w:hAnsi="Palatino Linotype" w:cs="Times New Roman Tj"/>
                <w:sz w:val="22"/>
                <w:szCs w:val="22"/>
              </w:rPr>
              <w:t>ос</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банаворгирии</w:t>
            </w:r>
            <w:r w:rsidRPr="002611BF">
              <w:rPr>
                <w:rFonts w:ascii="Palatino Linotype" w:hAnsi="Palatino Linotype"/>
                <w:sz w:val="22"/>
                <w:szCs w:val="22"/>
              </w:rPr>
              <w:t xml:space="preserve"> </w:t>
            </w:r>
            <w:r w:rsidRPr="002611BF">
              <w:rPr>
                <w:rFonts w:ascii="Palatino Linotype" w:hAnsi="Palatino Linotype" w:cs="Cambria"/>
                <w:sz w:val="22"/>
                <w:szCs w:val="22"/>
              </w:rPr>
              <w:t>ҷ</w:t>
            </w:r>
            <w:r w:rsidRPr="002611BF">
              <w:rPr>
                <w:rFonts w:ascii="Palatino Linotype" w:hAnsi="Palatino Linotype" w:cs="Times New Roman Tj"/>
                <w:sz w:val="22"/>
                <w:szCs w:val="22"/>
              </w:rPr>
              <w:t>ашну</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маърака</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128,9</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66,1</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195,0</w:t>
            </w:r>
          </w:p>
        </w:tc>
      </w:tr>
      <w:tr w:rsidR="00365C64" w:rsidRPr="00996380" w:rsidTr="002611BF">
        <w:trPr>
          <w:trHeight w:val="64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9.</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Истифодаи на</w:t>
            </w:r>
            <w:r w:rsidRPr="002611BF">
              <w:rPr>
                <w:rFonts w:ascii="Palatino Linotype" w:hAnsi="Palatino Linotype" w:cs="Cambria"/>
                <w:sz w:val="22"/>
                <w:szCs w:val="22"/>
              </w:rPr>
              <w:t>қ</w:t>
            </w:r>
            <w:r w:rsidRPr="002611BF">
              <w:rPr>
                <w:rFonts w:ascii="Palatino Linotype" w:hAnsi="Palatino Linotype" w:cs="Times New Roman Tj"/>
                <w:sz w:val="22"/>
                <w:szCs w:val="22"/>
              </w:rPr>
              <w:t>лиёти</w:t>
            </w:r>
            <w:r w:rsidRPr="002611BF">
              <w:rPr>
                <w:rFonts w:ascii="Palatino Linotype" w:hAnsi="Palatino Linotype"/>
                <w:sz w:val="22"/>
                <w:szCs w:val="22"/>
              </w:rPr>
              <w:t xml:space="preserve"> махсуси автомобил</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базм</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ар</w:t>
            </w:r>
            <w:r w:rsidRPr="002611BF">
              <w:rPr>
                <w:rFonts w:ascii="Palatino Linotype" w:hAnsi="Palatino Linotype" w:cs="Cambria"/>
                <w:sz w:val="22"/>
                <w:szCs w:val="22"/>
              </w:rPr>
              <w:t>ӯ</w:t>
            </w:r>
            <w:r w:rsidRPr="002611BF">
              <w:rPr>
                <w:rFonts w:ascii="Palatino Linotype" w:hAnsi="Palatino Linotype" w:cs="Times New Roman Tj"/>
                <w:sz w:val="22"/>
                <w:szCs w:val="22"/>
              </w:rPr>
              <w:t>с</w:t>
            </w:r>
            <w:r w:rsidRPr="002611BF">
              <w:rPr>
                <w:rFonts w:ascii="Palatino Linotype" w:hAnsi="Palatino Linotype" w:cs="Cambria"/>
                <w:sz w:val="22"/>
                <w:szCs w:val="22"/>
              </w:rPr>
              <w:t>ӣ</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cs="Cambria"/>
                <w:sz w:val="22"/>
                <w:szCs w:val="22"/>
              </w:rPr>
            </w:pP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ан</w:t>
            </w:r>
            <w:r w:rsidRPr="002611BF">
              <w:rPr>
                <w:rFonts w:ascii="Palatino Linotype" w:hAnsi="Palatino Linotype" w:cs="Cambria"/>
                <w:sz w:val="22"/>
                <w:szCs w:val="22"/>
              </w:rPr>
              <w:t>ҷ</w:t>
            </w:r>
            <w:r w:rsidRPr="002611BF">
              <w:rPr>
                <w:rFonts w:ascii="Palatino Linotype" w:hAnsi="Palatino Linotype" w:cs="Times New Roman Tj"/>
                <w:sz w:val="22"/>
                <w:szCs w:val="22"/>
              </w:rPr>
              <w:t>ом</w:t>
            </w:r>
            <w:r w:rsidRPr="002611BF">
              <w:rPr>
                <w:rFonts w:ascii="Palatino Linotype" w:hAnsi="Palatino Linotype"/>
                <w:sz w:val="22"/>
                <w:szCs w:val="22"/>
              </w:rPr>
              <w:t xml:space="preserve"> </w:t>
            </w:r>
            <w:r w:rsidRPr="002611BF">
              <w:rPr>
                <w:rFonts w:ascii="Palatino Linotype" w:hAnsi="Palatino Linotype" w:cs="Times New Roman Tj"/>
                <w:sz w:val="22"/>
                <w:szCs w:val="22"/>
              </w:rPr>
              <w:t>додани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дигар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ороишот</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баргузории</w:t>
            </w:r>
            <w:r w:rsidRPr="002611BF">
              <w:rPr>
                <w:rFonts w:ascii="Palatino Linotype" w:hAnsi="Palatino Linotype"/>
                <w:sz w:val="22"/>
                <w:szCs w:val="22"/>
              </w:rPr>
              <w:t xml:space="preserve"> </w:t>
            </w:r>
            <w:r w:rsidRPr="002611BF">
              <w:rPr>
                <w:rFonts w:ascii="Palatino Linotype" w:hAnsi="Palatino Linotype" w:cs="Cambria"/>
                <w:sz w:val="22"/>
                <w:szCs w:val="22"/>
              </w:rPr>
              <w:t>ҷ</w:t>
            </w:r>
            <w:r w:rsidRPr="002611BF">
              <w:rPr>
                <w:rFonts w:ascii="Palatino Linotype" w:hAnsi="Palatino Linotype" w:cs="Times New Roman Tj"/>
                <w:sz w:val="22"/>
                <w:szCs w:val="22"/>
              </w:rPr>
              <w:t>ашну</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маърака</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чорабини</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фар</w:t>
            </w:r>
            <w:r w:rsidRPr="002611BF">
              <w:rPr>
                <w:rFonts w:ascii="Palatino Linotype" w:hAnsi="Palatino Linotype" w:cs="Cambria"/>
                <w:sz w:val="22"/>
                <w:szCs w:val="22"/>
              </w:rPr>
              <w:t>ҳ</w:t>
            </w:r>
            <w:r w:rsidRPr="002611BF">
              <w:rPr>
                <w:rFonts w:ascii="Palatino Linotype" w:hAnsi="Palatino Linotype" w:cs="Times New Roman Tj"/>
                <w:sz w:val="22"/>
                <w:szCs w:val="22"/>
              </w:rPr>
              <w:t>анг</w:t>
            </w:r>
            <w:r w:rsidRPr="002611BF">
              <w:rPr>
                <w:rFonts w:ascii="Palatino Linotype" w:hAnsi="Palatino Linotype" w:cs="Cambria"/>
                <w:sz w:val="22"/>
                <w:szCs w:val="22"/>
              </w:rPr>
              <w:t>ӣ</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190,4</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95,3</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285,7</w:t>
            </w:r>
          </w:p>
        </w:tc>
      </w:tr>
      <w:tr w:rsidR="00365C64" w:rsidRPr="00996380" w:rsidTr="002611BF">
        <w:trPr>
          <w:trHeight w:val="39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10.</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Кор</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о</w:t>
            </w:r>
            <w:r w:rsidRPr="002611BF">
              <w:rPr>
                <w:rFonts w:ascii="Palatino Linotype" w:hAnsi="Palatino Linotype" w:cs="Cambria"/>
                <w:sz w:val="22"/>
                <w:szCs w:val="22"/>
              </w:rPr>
              <w:t>ҳ</w:t>
            </w:r>
            <w:r w:rsidRPr="002611BF">
              <w:rPr>
                <w:rFonts w:ascii="Palatino Linotype" w:hAnsi="Palatino Linotype" w:cs="Times New Roman Tj"/>
                <w:sz w:val="22"/>
                <w:szCs w:val="22"/>
              </w:rPr>
              <w:t>ангарии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асбоб</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р</w:t>
            </w:r>
            <w:r w:rsidRPr="002611BF">
              <w:rPr>
                <w:rFonts w:ascii="Palatino Linotype" w:hAnsi="Palatino Linotype" w:cs="Cambria"/>
                <w:sz w:val="22"/>
                <w:szCs w:val="22"/>
              </w:rPr>
              <w:t>ӯ</w:t>
            </w:r>
            <w:r w:rsidRPr="002611BF">
              <w:rPr>
                <w:rFonts w:ascii="Palatino Linotype" w:hAnsi="Palatino Linotype" w:cs="Times New Roman Tj"/>
                <w:sz w:val="22"/>
                <w:szCs w:val="22"/>
              </w:rPr>
              <w:t>з</w:t>
            </w:r>
            <w:r w:rsidRPr="002611BF">
              <w:rPr>
                <w:rFonts w:ascii="Palatino Linotype" w:hAnsi="Palatino Linotype" w:cs="Cambria"/>
                <w:sz w:val="22"/>
                <w:szCs w:val="22"/>
              </w:rPr>
              <w:t>ғ</w:t>
            </w:r>
            <w:r w:rsidRPr="002611BF">
              <w:rPr>
                <w:rFonts w:ascii="Palatino Linotype" w:hAnsi="Palatino Linotype" w:cs="Times New Roman Tj"/>
                <w:sz w:val="22"/>
                <w:szCs w:val="22"/>
              </w:rPr>
              <w:t>ор</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134,5</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44,9</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179,4</w:t>
            </w:r>
          </w:p>
        </w:tc>
      </w:tr>
      <w:tr w:rsidR="00365C64" w:rsidRPr="00996380" w:rsidTr="002611BF">
        <w:trPr>
          <w:trHeight w:val="64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11.</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Фаъолият оид ба истихро</w:t>
            </w:r>
            <w:r w:rsidRPr="002611BF">
              <w:rPr>
                <w:rFonts w:ascii="Palatino Linotype" w:hAnsi="Palatino Linotype" w:cs="Cambria"/>
                <w:sz w:val="22"/>
                <w:szCs w:val="22"/>
              </w:rPr>
              <w:t>ҷ</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cs="Times New Roman Tj"/>
                <w:sz w:val="22"/>
                <w:szCs w:val="22"/>
              </w:rPr>
              <w:t>кандани</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фоиданоки</w:t>
            </w:r>
            <w:r w:rsidRPr="002611BF">
              <w:rPr>
                <w:rFonts w:ascii="Palatino Linotype" w:hAnsi="Palatino Linotype"/>
                <w:sz w:val="22"/>
                <w:szCs w:val="22"/>
              </w:rPr>
              <w:t xml:space="preserve"> </w:t>
            </w:r>
            <w:r w:rsidRPr="002611BF">
              <w:rPr>
                <w:rFonts w:ascii="Palatino Linotype" w:hAnsi="Palatino Linotype" w:cs="Times New Roman Tj"/>
                <w:sz w:val="22"/>
                <w:szCs w:val="22"/>
              </w:rPr>
              <w:t>пошх</w:t>
            </w:r>
            <w:r w:rsidRPr="002611BF">
              <w:rPr>
                <w:rFonts w:ascii="Palatino Linotype" w:hAnsi="Palatino Linotype" w:cs="Cambria"/>
                <w:sz w:val="22"/>
                <w:szCs w:val="22"/>
              </w:rPr>
              <w:t>ӯ</w:t>
            </w:r>
            <w:r w:rsidRPr="002611BF">
              <w:rPr>
                <w:rFonts w:ascii="Palatino Linotype" w:hAnsi="Palatino Linotype" w:cs="Times New Roman Tj"/>
                <w:sz w:val="22"/>
                <w:szCs w:val="22"/>
              </w:rPr>
              <w:t>рда</w:t>
            </w:r>
          </w:p>
          <w:p w:rsidR="00365C64" w:rsidRPr="002611BF" w:rsidRDefault="00365C64" w:rsidP="002611BF">
            <w:pPr>
              <w:spacing w:line="278" w:lineRule="auto"/>
              <w:rPr>
                <w:rFonts w:ascii="Palatino Linotype" w:hAnsi="Palatino Linotype" w:cs="Cambria"/>
                <w:sz w:val="22"/>
                <w:szCs w:val="22"/>
              </w:rPr>
            </w:pPr>
            <w:r w:rsidRPr="002611BF">
              <w:rPr>
                <w:rFonts w:ascii="Palatino Linotype" w:hAnsi="Palatino Linotype"/>
                <w:sz w:val="22"/>
                <w:szCs w:val="22"/>
              </w:rPr>
              <w:t xml:space="preserve"> бо усули худфаъол</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худбиёр</w:t>
            </w:r>
            <w:r w:rsidRPr="002611BF">
              <w:rPr>
                <w:rFonts w:ascii="Palatino Linotype" w:hAnsi="Palatino Linotype" w:cs="Cambria"/>
                <w:sz w:val="22"/>
                <w:szCs w:val="22"/>
              </w:rPr>
              <w:t>ӣ</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56,0</w:t>
            </w:r>
          </w:p>
        </w:tc>
        <w:tc>
          <w:tcPr>
            <w:tcW w:w="1333" w:type="dxa"/>
            <w:shd w:val="clear" w:color="auto" w:fill="auto"/>
            <w:vAlign w:val="center"/>
          </w:tcPr>
          <w:p w:rsidR="00365C64" w:rsidRPr="002611BF" w:rsidDel="003274ED"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33,7</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89,7</w:t>
            </w:r>
          </w:p>
        </w:tc>
      </w:tr>
      <w:tr w:rsidR="00365C64" w:rsidRPr="00996380" w:rsidTr="002611BF">
        <w:trPr>
          <w:trHeight w:val="64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12.</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Кор</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сохтмонию</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таъмир</w:t>
            </w:r>
            <w:r w:rsidRPr="002611BF">
              <w:rPr>
                <w:rFonts w:ascii="Palatino Linotype" w:hAnsi="Palatino Linotype" w:cs="Cambria"/>
                <w:sz w:val="22"/>
                <w:szCs w:val="22"/>
              </w:rPr>
              <w:t>ӣ</w:t>
            </w:r>
            <w:r w:rsidRPr="002611BF">
              <w:rPr>
                <w:rFonts w:ascii="Palatino Linotype" w:hAnsi="Palatino Linotype"/>
                <w:sz w:val="22"/>
                <w:szCs w:val="22"/>
              </w:rPr>
              <w:t xml:space="preserve"> ва рангуборкун</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объект</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шахсони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во</w:t>
            </w:r>
            <w:r w:rsidRPr="002611BF">
              <w:rPr>
                <w:rFonts w:ascii="Palatino Linotype" w:hAnsi="Palatino Linotype" w:cs="Cambria"/>
                <w:sz w:val="22"/>
                <w:szCs w:val="22"/>
              </w:rPr>
              <w:t>қ</w:t>
            </w:r>
            <w:r w:rsidRPr="002611BF">
              <w:rPr>
                <w:rFonts w:ascii="Palatino Linotype" w:hAnsi="Palatino Linotype" w:cs="Times New Roman Tj"/>
                <w:sz w:val="22"/>
                <w:szCs w:val="22"/>
              </w:rPr>
              <w:t>е</w:t>
            </w:r>
            <w:r w:rsidRPr="002611BF">
              <w:rPr>
                <w:rFonts w:ascii="Palatino Linotype" w:hAnsi="Palatino Linotype" w:cs="Cambria"/>
                <w:sz w:val="22"/>
                <w:szCs w:val="22"/>
              </w:rPr>
              <w:t>ӣ</w:t>
            </w:r>
            <w:r w:rsidRPr="002611BF">
              <w:rPr>
                <w:rFonts w:ascii="Palatino Linotype" w:hAnsi="Palatino Linotype"/>
                <w:sz w:val="22"/>
                <w:szCs w:val="22"/>
              </w:rPr>
              <w:t xml:space="preserve"> ва дигар хизматрасони</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cs="Cambria"/>
                <w:sz w:val="22"/>
                <w:szCs w:val="22"/>
              </w:rPr>
            </w:pPr>
            <w:r w:rsidRPr="002611BF">
              <w:rPr>
                <w:rFonts w:ascii="Palatino Linotype" w:hAnsi="Palatino Linotype" w:cs="Times New Roman Tj"/>
                <w:sz w:val="22"/>
                <w:szCs w:val="22"/>
              </w:rPr>
              <w:t>вобаста</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кор</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таъмир</w:t>
            </w:r>
            <w:r w:rsidRPr="002611BF">
              <w:rPr>
                <w:rFonts w:ascii="Palatino Linotype" w:hAnsi="Palatino Linotype" w:cs="Cambria"/>
                <w:sz w:val="22"/>
                <w:szCs w:val="22"/>
              </w:rPr>
              <w:t>ӣ</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128,9</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66,1</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195,0</w:t>
            </w:r>
          </w:p>
        </w:tc>
      </w:tr>
      <w:tr w:rsidR="00365C64" w:rsidRPr="00996380" w:rsidTr="002611BF">
        <w:trPr>
          <w:trHeight w:val="64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13.</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Таъмири восита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sidRPr="002611BF">
              <w:rPr>
                <w:rFonts w:ascii="Palatino Linotype" w:hAnsi="Palatino Linotype" w:cs="Cambria"/>
                <w:sz w:val="22"/>
                <w:szCs w:val="22"/>
              </w:rPr>
              <w:t>қ</w:t>
            </w:r>
            <w:r w:rsidRPr="002611BF">
              <w:rPr>
                <w:rFonts w:ascii="Palatino Linotype" w:hAnsi="Palatino Linotype" w:cs="Times New Roman Tj"/>
                <w:sz w:val="22"/>
                <w:szCs w:val="22"/>
              </w:rPr>
              <w:t>лиёт</w:t>
            </w:r>
            <w:r w:rsidRPr="002611BF">
              <w:rPr>
                <w:rFonts w:ascii="Palatino Linotype" w:hAnsi="Palatino Linotype"/>
                <w:sz w:val="22"/>
                <w:szCs w:val="22"/>
              </w:rPr>
              <w:t xml:space="preserve">, </w:t>
            </w:r>
          </w:p>
          <w:p w:rsidR="00365C64" w:rsidRPr="002611BF" w:rsidRDefault="00365C64" w:rsidP="002611BF">
            <w:pPr>
              <w:spacing w:line="278" w:lineRule="auto"/>
              <w:rPr>
                <w:rFonts w:ascii="Palatino Linotype" w:hAnsi="Palatino Linotype" w:cs="Times New Roman Tj"/>
                <w:sz w:val="22"/>
                <w:szCs w:val="22"/>
              </w:rPr>
            </w:pPr>
            <w:r w:rsidRPr="002611BF">
              <w:rPr>
                <w:rFonts w:ascii="Palatino Linotype" w:hAnsi="Palatino Linotype" w:cs="Times New Roman Tj"/>
                <w:sz w:val="22"/>
                <w:szCs w:val="22"/>
              </w:rPr>
              <w:t>шустуш</w:t>
            </w:r>
            <w:r w:rsidRPr="002611BF">
              <w:rPr>
                <w:rFonts w:ascii="Palatino Linotype" w:hAnsi="Palatino Linotype" w:cs="Cambria"/>
                <w:sz w:val="22"/>
                <w:szCs w:val="22"/>
              </w:rPr>
              <w:t>ӯ</w:t>
            </w:r>
            <w:r w:rsidRPr="002611BF">
              <w:rPr>
                <w:rFonts w:ascii="Palatino Linotype" w:hAnsi="Palatino Linotype" w:cs="Times New Roman Tj"/>
                <w:sz w:val="22"/>
                <w:szCs w:val="22"/>
              </w:rPr>
              <w:t>йи</w:t>
            </w:r>
            <w:r w:rsidRPr="002611BF">
              <w:rPr>
                <w:rFonts w:ascii="Palatino Linotype" w:hAnsi="Palatino Linotype"/>
                <w:sz w:val="22"/>
                <w:szCs w:val="22"/>
              </w:rPr>
              <w:t xml:space="preserve"> </w:t>
            </w:r>
            <w:r w:rsidRPr="002611BF">
              <w:rPr>
                <w:rFonts w:ascii="Palatino Linotype" w:hAnsi="Palatino Linotype" w:cs="Times New Roman Tj"/>
                <w:sz w:val="22"/>
                <w:szCs w:val="22"/>
              </w:rPr>
              <w:t>восита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w:t>
            </w:r>
            <w:r w:rsidRPr="002611BF">
              <w:rPr>
                <w:rFonts w:ascii="Palatino Linotype" w:hAnsi="Palatino Linotype" w:cs="Cambria"/>
                <w:sz w:val="22"/>
                <w:szCs w:val="22"/>
              </w:rPr>
              <w:t>қ</w:t>
            </w:r>
            <w:r w:rsidRPr="002611BF">
              <w:rPr>
                <w:rFonts w:ascii="Palatino Linotype" w:hAnsi="Palatino Linotype" w:cs="Times New Roman Tj"/>
                <w:sz w:val="22"/>
                <w:szCs w:val="22"/>
              </w:rPr>
              <w:t>лиёт</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Cambria"/>
                <w:sz w:val="22"/>
                <w:szCs w:val="22"/>
              </w:rPr>
              <w:t>қ</w:t>
            </w:r>
            <w:r w:rsidRPr="002611BF">
              <w:rPr>
                <w:rFonts w:ascii="Palatino Linotype" w:hAnsi="Palatino Linotype" w:cs="Times New Roman Tj"/>
                <w:sz w:val="22"/>
                <w:szCs w:val="22"/>
              </w:rPr>
              <w:t>олин</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p>
          <w:p w:rsidR="00365C64" w:rsidRPr="002611BF" w:rsidRDefault="00365C64" w:rsidP="002611BF">
            <w:pPr>
              <w:spacing w:line="278" w:lineRule="auto"/>
              <w:rPr>
                <w:rFonts w:ascii="Palatino Linotype" w:hAnsi="Palatino Linotype"/>
                <w:sz w:val="22"/>
                <w:szCs w:val="22"/>
              </w:rPr>
            </w:pP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261,1</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131,1</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392,2</w:t>
            </w:r>
          </w:p>
        </w:tc>
      </w:tr>
      <w:tr w:rsidR="00365C64" w:rsidRPr="00996380" w:rsidTr="002611BF">
        <w:trPr>
          <w:trHeight w:val="645"/>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14.</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Фаъолият оид ба осиёб</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хурди</w:t>
            </w:r>
            <w:r w:rsidRPr="002611BF">
              <w:rPr>
                <w:rFonts w:ascii="Palatino Linotype" w:hAnsi="Palatino Linotype"/>
                <w:sz w:val="22"/>
                <w:szCs w:val="22"/>
              </w:rPr>
              <w:t xml:space="preserve"> </w:t>
            </w:r>
            <w:r w:rsidRPr="002611BF">
              <w:rPr>
                <w:rFonts w:ascii="Palatino Linotype" w:hAnsi="Palatino Linotype" w:cs="Times New Roman Tj"/>
                <w:sz w:val="22"/>
                <w:szCs w:val="22"/>
              </w:rPr>
              <w:t>об</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де</w:t>
            </w:r>
            <w:r w:rsidRPr="002611BF">
              <w:rPr>
                <w:rFonts w:ascii="Palatino Linotype" w:hAnsi="Palatino Linotype" w:cs="Cambria"/>
                <w:sz w:val="22"/>
                <w:szCs w:val="22"/>
              </w:rPr>
              <w:t>ҳ</w:t>
            </w:r>
            <w:r w:rsidRPr="002611BF">
              <w:rPr>
                <w:rFonts w:ascii="Palatino Linotype" w:hAnsi="Palatino Linotype" w:cs="Times New Roman Tj"/>
                <w:sz w:val="22"/>
                <w:szCs w:val="22"/>
              </w:rPr>
              <w:t>от</w:t>
            </w:r>
            <w:r w:rsidRPr="002611BF">
              <w:rPr>
                <w:rFonts w:ascii="Palatino Linotype" w:hAnsi="Palatino Linotype" w:cs="Cambria"/>
                <w:sz w:val="22"/>
                <w:szCs w:val="22"/>
              </w:rPr>
              <w:t>ҷ</w:t>
            </w:r>
            <w:r w:rsidRPr="002611BF">
              <w:rPr>
                <w:rFonts w:ascii="Palatino Linotype" w:hAnsi="Palatino Linotype" w:cs="Times New Roman Tj"/>
                <w:sz w:val="22"/>
                <w:szCs w:val="22"/>
              </w:rPr>
              <w:t>ой</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156,9</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67,2</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224,1</w:t>
            </w:r>
          </w:p>
        </w:tc>
      </w:tr>
      <w:tr w:rsidR="00365C64" w:rsidRPr="00996380" w:rsidTr="002611BF">
        <w:trPr>
          <w:trHeight w:val="443"/>
          <w:jc w:val="center"/>
        </w:trPr>
        <w:tc>
          <w:tcPr>
            <w:tcW w:w="1271"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15.</w:t>
            </w:r>
          </w:p>
        </w:tc>
        <w:tc>
          <w:tcPr>
            <w:tcW w:w="3969" w:type="dxa"/>
            <w:shd w:val="clear" w:color="auto" w:fill="auto"/>
            <w:vAlign w:val="center"/>
          </w:tcPr>
          <w:p w:rsidR="00365C64" w:rsidRPr="002611BF" w:rsidRDefault="00365C64" w:rsidP="002611BF">
            <w:pPr>
              <w:spacing w:line="278" w:lineRule="auto"/>
              <w:rPr>
                <w:rFonts w:ascii="Palatino Linotype" w:hAnsi="Palatino Linotype"/>
                <w:sz w:val="22"/>
                <w:szCs w:val="22"/>
              </w:rPr>
            </w:pPr>
            <w:r w:rsidRPr="002611BF">
              <w:rPr>
                <w:rFonts w:ascii="Palatino Linotype" w:hAnsi="Palatino Linotype"/>
                <w:sz w:val="22"/>
                <w:szCs w:val="22"/>
              </w:rPr>
              <w:t>Фаъолияти репетитор</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таълимии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инфирод</w:t>
            </w:r>
            <w:r w:rsidRPr="002611BF">
              <w:rPr>
                <w:rFonts w:ascii="Palatino Linotype" w:hAnsi="Palatino Linotype" w:cs="Cambria"/>
                <w:sz w:val="22"/>
                <w:szCs w:val="22"/>
              </w:rPr>
              <w:t>ӣ</w:t>
            </w:r>
          </w:p>
        </w:tc>
        <w:tc>
          <w:tcPr>
            <w:tcW w:w="1569"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128,9</w:t>
            </w:r>
          </w:p>
        </w:tc>
        <w:tc>
          <w:tcPr>
            <w:tcW w:w="1333" w:type="dxa"/>
            <w:shd w:val="clear" w:color="auto" w:fill="auto"/>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66,1</w:t>
            </w:r>
          </w:p>
        </w:tc>
        <w:tc>
          <w:tcPr>
            <w:tcW w:w="1226" w:type="dxa"/>
            <w:vAlign w:val="center"/>
          </w:tcPr>
          <w:p w:rsidR="00365C64" w:rsidRPr="002611BF" w:rsidRDefault="00365C64" w:rsidP="002611BF">
            <w:pPr>
              <w:spacing w:line="278" w:lineRule="auto"/>
              <w:jc w:val="center"/>
              <w:rPr>
                <w:rFonts w:ascii="Palatino Linotype" w:hAnsi="Palatino Linotype"/>
                <w:sz w:val="22"/>
                <w:szCs w:val="22"/>
              </w:rPr>
            </w:pPr>
            <w:r w:rsidRPr="002611BF">
              <w:rPr>
                <w:rFonts w:ascii="Palatino Linotype" w:hAnsi="Palatino Linotype"/>
                <w:sz w:val="22"/>
                <w:szCs w:val="22"/>
              </w:rPr>
              <w:t>195,0</w:t>
            </w:r>
          </w:p>
        </w:tc>
      </w:tr>
    </w:tbl>
    <w:p w:rsidR="00365C64" w:rsidRPr="002611BF" w:rsidRDefault="00365C64" w:rsidP="00365C64">
      <w:pPr>
        <w:spacing w:line="278" w:lineRule="auto"/>
        <w:ind w:firstLine="567"/>
        <w:jc w:val="both"/>
        <w:rPr>
          <w:rFonts w:ascii="Palatino Linotype" w:hAnsi="Palatino Linotype"/>
          <w:sz w:val="22"/>
          <w:szCs w:val="22"/>
        </w:rPr>
      </w:pPr>
    </w:p>
    <w:p w:rsidR="00365C64" w:rsidRPr="002611BF" w:rsidRDefault="00365C64" w:rsidP="00365C64">
      <w:pPr>
        <w:spacing w:line="278" w:lineRule="auto"/>
        <w:ind w:firstLine="567"/>
        <w:jc w:val="both"/>
        <w:rPr>
          <w:rFonts w:ascii="Palatino Linotype" w:hAnsi="Palatino Linotype"/>
          <w:sz w:val="22"/>
          <w:szCs w:val="22"/>
        </w:rPr>
      </w:pPr>
      <w:r w:rsidRPr="002611BF">
        <w:rPr>
          <w:rFonts w:ascii="Palatino Linotype" w:hAnsi="Palatino Linotype"/>
          <w:sz w:val="22"/>
          <w:szCs w:val="22"/>
        </w:rPr>
        <w:t>Эзо</w:t>
      </w:r>
      <w:r w:rsidRPr="002611BF">
        <w:rPr>
          <w:rFonts w:ascii="Palatino Linotype" w:hAnsi="Palatino Linotype" w:cs="Cambria"/>
          <w:sz w:val="22"/>
          <w:szCs w:val="22"/>
        </w:rPr>
        <w:t>ҳ</w:t>
      </w:r>
      <w:r w:rsidRPr="002611BF">
        <w:rPr>
          <w:rFonts w:ascii="Palatino Linotype" w:hAnsi="Palatino Linotype"/>
          <w:sz w:val="22"/>
          <w:szCs w:val="22"/>
        </w:rPr>
        <w:t xml:space="preserve">: </w:t>
      </w:r>
    </w:p>
    <w:p w:rsidR="00365C64" w:rsidRPr="002611BF" w:rsidRDefault="00365C64" w:rsidP="00365C64">
      <w:pPr>
        <w:spacing w:line="278" w:lineRule="auto"/>
        <w:ind w:firstLine="567"/>
        <w:jc w:val="both"/>
        <w:rPr>
          <w:rFonts w:ascii="Palatino Linotype" w:hAnsi="Palatino Linotype"/>
          <w:sz w:val="22"/>
          <w:szCs w:val="22"/>
        </w:rPr>
      </w:pPr>
      <w:r w:rsidRPr="002611BF">
        <w:rPr>
          <w:rFonts w:ascii="Palatino Linotype" w:hAnsi="Palatino Linotype"/>
          <w:sz w:val="22"/>
          <w:szCs w:val="22"/>
        </w:rPr>
        <w:t>1. Андоз</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sidRPr="002611BF">
        <w:rPr>
          <w:rFonts w:ascii="Palatino Linotype" w:hAnsi="Palatino Linotype" w:cs="Cambria"/>
          <w:sz w:val="22"/>
          <w:szCs w:val="22"/>
        </w:rPr>
        <w:t>ҳ</w:t>
      </w:r>
      <w:r w:rsidRPr="002611BF">
        <w:rPr>
          <w:rFonts w:ascii="Palatino Linotype" w:hAnsi="Palatino Linotype" w:cs="Times New Roman Tj"/>
          <w:sz w:val="22"/>
          <w:szCs w:val="22"/>
        </w:rPr>
        <w:t>одатнома</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шарт</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махсус</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sidRPr="002611BF">
        <w:rPr>
          <w:rFonts w:ascii="Palatino Linotype" w:hAnsi="Palatino Linotype" w:cs="Cambria"/>
          <w:sz w:val="22"/>
          <w:szCs w:val="22"/>
        </w:rPr>
        <w:t>ҳ</w:t>
      </w:r>
      <w:r w:rsidRPr="002611BF">
        <w:rPr>
          <w:rFonts w:ascii="Palatino Linotype" w:hAnsi="Palatino Linotype" w:cs="Times New Roman Tj"/>
          <w:sz w:val="22"/>
          <w:szCs w:val="22"/>
        </w:rPr>
        <w:t>рвандони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хори</w:t>
      </w:r>
      <w:r w:rsidRPr="002611BF">
        <w:rPr>
          <w:rFonts w:ascii="Palatino Linotype" w:hAnsi="Palatino Linotype" w:cs="Cambria"/>
          <w:sz w:val="22"/>
          <w:szCs w:val="22"/>
        </w:rPr>
        <w:t>ҷӣ</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шахсони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беша</w:t>
      </w:r>
      <w:r w:rsidRPr="002611BF">
        <w:rPr>
          <w:rFonts w:ascii="Palatino Linotype" w:hAnsi="Palatino Linotype" w:cs="Cambria"/>
          <w:sz w:val="22"/>
          <w:szCs w:val="22"/>
        </w:rPr>
        <w:t>ҳ</w:t>
      </w:r>
      <w:r w:rsidRPr="002611BF">
        <w:rPr>
          <w:rFonts w:ascii="Palatino Linotype" w:hAnsi="Palatino Linotype" w:cs="Times New Roman Tj"/>
          <w:sz w:val="22"/>
          <w:szCs w:val="22"/>
        </w:rPr>
        <w:t>рванд</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истиснои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sidRPr="002611BF">
        <w:rPr>
          <w:rFonts w:ascii="Palatino Linotype" w:hAnsi="Palatino Linotype" w:cs="Cambria"/>
          <w:sz w:val="22"/>
          <w:szCs w:val="22"/>
        </w:rPr>
        <w:t>ҳ</w:t>
      </w:r>
      <w:r w:rsidRPr="002611BF">
        <w:rPr>
          <w:rFonts w:ascii="Palatino Linotype" w:hAnsi="Palatino Linotype" w:cs="Times New Roman Tj"/>
          <w:sz w:val="22"/>
          <w:szCs w:val="22"/>
        </w:rPr>
        <w:t>рвандоне</w:t>
      </w:r>
      <w:r w:rsidRPr="002611BF">
        <w:rPr>
          <w:rFonts w:ascii="Palatino Linotype" w:hAnsi="Palatino Linotype"/>
          <w:sz w:val="22"/>
          <w:szCs w:val="22"/>
        </w:rPr>
        <w:t xml:space="preserve">, </w:t>
      </w:r>
      <w:r w:rsidRPr="002611BF">
        <w:rPr>
          <w:rFonts w:ascii="Palatino Linotype" w:hAnsi="Palatino Linotype" w:cs="Times New Roman Tj"/>
          <w:sz w:val="22"/>
          <w:szCs w:val="22"/>
        </w:rPr>
        <w:t>ки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w:t>
      </w:r>
      <w:r w:rsidRPr="002611BF">
        <w:rPr>
          <w:rFonts w:ascii="Palatino Linotype" w:hAnsi="Palatino Linotype" w:cs="Cambria"/>
          <w:sz w:val="22"/>
          <w:szCs w:val="22"/>
        </w:rPr>
        <w:t>қ</w:t>
      </w:r>
      <w:r w:rsidRPr="002611BF">
        <w:rPr>
          <w:rFonts w:ascii="Palatino Linotype" w:hAnsi="Palatino Linotype" w:cs="Times New Roman Tj"/>
          <w:sz w:val="22"/>
          <w:szCs w:val="22"/>
        </w:rPr>
        <w:t>оми</w:t>
      </w:r>
      <w:r w:rsidRPr="002611BF">
        <w:rPr>
          <w:rFonts w:ascii="Palatino Linotype" w:hAnsi="Palatino Linotype"/>
          <w:sz w:val="22"/>
          <w:szCs w:val="22"/>
        </w:rPr>
        <w:t xml:space="preserve"> </w:t>
      </w:r>
      <w:r w:rsidRPr="002611BF">
        <w:rPr>
          <w:rFonts w:ascii="Palatino Linotype" w:hAnsi="Palatino Linotype" w:cs="Times New Roman Tj"/>
          <w:sz w:val="22"/>
          <w:szCs w:val="22"/>
        </w:rPr>
        <w:t>гурезаг</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доранд</w:t>
      </w:r>
      <w:r w:rsidRPr="002611BF">
        <w:rPr>
          <w:rFonts w:ascii="Palatino Linotype" w:hAnsi="Palatino Linotype"/>
          <w:sz w:val="22"/>
          <w:szCs w:val="22"/>
        </w:rPr>
        <w:t xml:space="preserve">) </w:t>
      </w:r>
      <w:r w:rsidRPr="002611BF">
        <w:rPr>
          <w:rFonts w:ascii="Palatino Linotype" w:hAnsi="Palatino Linotype" w:cs="Times New Roman Tj"/>
          <w:sz w:val="22"/>
          <w:szCs w:val="22"/>
        </w:rPr>
        <w:t>ва</w:t>
      </w:r>
      <w:r w:rsidRPr="002611BF">
        <w:rPr>
          <w:rFonts w:ascii="Palatino Linotype" w:hAnsi="Palatino Linotype"/>
          <w:sz w:val="22"/>
          <w:szCs w:val="22"/>
        </w:rPr>
        <w:t xml:space="preserve"> </w:t>
      </w:r>
      <w:r w:rsidRPr="002611BF">
        <w:rPr>
          <w:rFonts w:ascii="Palatino Linotype" w:hAnsi="Palatino Linotype" w:cs="Times New Roman Tj"/>
          <w:sz w:val="22"/>
          <w:szCs w:val="22"/>
        </w:rPr>
        <w:t>со</w:t>
      </w:r>
      <w:r w:rsidRPr="002611BF">
        <w:rPr>
          <w:rFonts w:ascii="Palatino Linotype" w:hAnsi="Palatino Linotype" w:cs="Cambria"/>
          <w:sz w:val="22"/>
          <w:szCs w:val="22"/>
        </w:rPr>
        <w:t>ҳ</w:t>
      </w:r>
      <w:r w:rsidRPr="002611BF">
        <w:rPr>
          <w:rFonts w:ascii="Palatino Linotype" w:hAnsi="Palatino Linotype" w:cs="Times New Roman Tj"/>
          <w:sz w:val="22"/>
          <w:szCs w:val="22"/>
        </w:rPr>
        <w:t>ибкороне</w:t>
      </w:r>
      <w:r w:rsidRPr="002611BF">
        <w:rPr>
          <w:rFonts w:ascii="Palatino Linotype" w:hAnsi="Palatino Linotype"/>
          <w:sz w:val="22"/>
          <w:szCs w:val="22"/>
        </w:rPr>
        <w:t xml:space="preserve">, </w:t>
      </w:r>
      <w:r w:rsidRPr="002611BF">
        <w:rPr>
          <w:rFonts w:ascii="Palatino Linotype" w:hAnsi="Palatino Linotype" w:cs="Times New Roman Tj"/>
          <w:sz w:val="22"/>
          <w:szCs w:val="22"/>
        </w:rPr>
        <w:t>ки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минта</w:t>
      </w:r>
      <w:r w:rsidRPr="002611BF">
        <w:rPr>
          <w:rFonts w:ascii="Palatino Linotype" w:hAnsi="Palatino Linotype" w:cs="Cambria"/>
          <w:sz w:val="22"/>
          <w:szCs w:val="22"/>
        </w:rPr>
        <w:t>қ</w:t>
      </w:r>
      <w:r w:rsidRPr="002611BF">
        <w:rPr>
          <w:rFonts w:ascii="Palatino Linotype" w:hAnsi="Palatino Linotype" w:cs="Times New Roman Tj"/>
          <w:sz w:val="22"/>
          <w:szCs w:val="22"/>
        </w:rPr>
        <w:t>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яклухтфур</w:t>
      </w:r>
      <w:r w:rsidRPr="002611BF">
        <w:rPr>
          <w:rFonts w:ascii="Palatino Linotype" w:hAnsi="Palatino Linotype" w:cs="Cambria"/>
          <w:sz w:val="22"/>
          <w:szCs w:val="22"/>
        </w:rPr>
        <w:t>ӯ</w:t>
      </w:r>
      <w:r w:rsidRPr="002611BF">
        <w:rPr>
          <w:rFonts w:ascii="Palatino Linotype" w:hAnsi="Palatino Linotype" w:cs="Times New Roman Tj"/>
          <w:sz w:val="22"/>
          <w:szCs w:val="22"/>
        </w:rPr>
        <w:t>шии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бозор</w:t>
      </w:r>
      <w:r w:rsidRPr="002611BF">
        <w:rPr>
          <w:rFonts w:ascii="Palatino Linotype" w:hAnsi="Palatino Linotype" w:cs="Cambria"/>
          <w:sz w:val="22"/>
          <w:szCs w:val="22"/>
        </w:rPr>
        <w:t>ҳ</w:t>
      </w:r>
      <w:r w:rsidRPr="002611BF">
        <w:rPr>
          <w:rFonts w:ascii="Palatino Linotype" w:hAnsi="Palatino Linotype" w:cs="Times New Roman Tj"/>
          <w:sz w:val="22"/>
          <w:szCs w:val="22"/>
        </w:rPr>
        <w:t>о</w:t>
      </w:r>
      <w:r w:rsidRPr="002611BF">
        <w:rPr>
          <w:rFonts w:ascii="Palatino Linotype" w:hAnsi="Palatino Linotype"/>
          <w:sz w:val="22"/>
          <w:szCs w:val="22"/>
        </w:rPr>
        <w:t xml:space="preserve"> </w:t>
      </w:r>
      <w:r w:rsidRPr="002611BF">
        <w:rPr>
          <w:rFonts w:ascii="Palatino Linotype" w:hAnsi="Palatino Linotype" w:cs="Times New Roman Tj"/>
          <w:sz w:val="22"/>
          <w:szCs w:val="22"/>
        </w:rPr>
        <w:t>фаъолият</w:t>
      </w:r>
      <w:r w:rsidRPr="002611BF">
        <w:rPr>
          <w:rFonts w:ascii="Palatino Linotype" w:hAnsi="Palatino Linotype"/>
          <w:sz w:val="22"/>
          <w:szCs w:val="22"/>
        </w:rPr>
        <w:t xml:space="preserve"> </w:t>
      </w:r>
      <w:r w:rsidRPr="002611BF">
        <w:rPr>
          <w:rFonts w:ascii="Palatino Linotype" w:hAnsi="Palatino Linotype" w:cs="Times New Roman Tj"/>
          <w:sz w:val="22"/>
          <w:szCs w:val="22"/>
        </w:rPr>
        <w:t>менамоянд</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андозаи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дукарата</w:t>
      </w:r>
      <w:r w:rsidRPr="002611BF">
        <w:rPr>
          <w:rFonts w:ascii="Palatino Linotype" w:hAnsi="Palatino Linotype"/>
          <w:sz w:val="22"/>
          <w:szCs w:val="22"/>
        </w:rPr>
        <w:t xml:space="preserve"> </w:t>
      </w:r>
      <w:r w:rsidRPr="002611BF">
        <w:rPr>
          <w:rFonts w:ascii="Palatino Linotype" w:hAnsi="Palatino Linotype" w:cs="Times New Roman Tj"/>
          <w:sz w:val="22"/>
          <w:szCs w:val="22"/>
        </w:rPr>
        <w:t>аз</w:t>
      </w:r>
      <w:r w:rsidRPr="002611BF">
        <w:rPr>
          <w:rFonts w:ascii="Palatino Linotype" w:hAnsi="Palatino Linotype"/>
          <w:sz w:val="22"/>
          <w:szCs w:val="22"/>
        </w:rPr>
        <w:t xml:space="preserve"> </w:t>
      </w:r>
      <w:r w:rsidRPr="002611BF">
        <w:rPr>
          <w:rFonts w:ascii="Palatino Linotype" w:hAnsi="Palatino Linotype" w:cs="Times New Roman Tj"/>
          <w:sz w:val="22"/>
          <w:szCs w:val="22"/>
        </w:rPr>
        <w:t>р</w:t>
      </w:r>
      <w:r w:rsidRPr="002611BF">
        <w:rPr>
          <w:rFonts w:ascii="Palatino Linotype" w:hAnsi="Palatino Linotype" w:cs="Cambria"/>
          <w:sz w:val="22"/>
          <w:szCs w:val="22"/>
        </w:rPr>
        <w:t>ӯй</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sidRPr="002611BF">
        <w:rPr>
          <w:rFonts w:ascii="Palatino Linotype" w:hAnsi="Palatino Linotype" w:cs="Cambria"/>
          <w:sz w:val="22"/>
          <w:szCs w:val="22"/>
        </w:rPr>
        <w:t>ҳ</w:t>
      </w:r>
      <w:r w:rsidRPr="002611BF">
        <w:rPr>
          <w:rFonts w:ascii="Palatino Linotype" w:hAnsi="Palatino Linotype" w:cs="Times New Roman Tj"/>
          <w:sz w:val="22"/>
          <w:szCs w:val="22"/>
        </w:rPr>
        <w:t>амон</w:t>
      </w:r>
      <w:r w:rsidRPr="002611BF">
        <w:rPr>
          <w:rFonts w:ascii="Palatino Linotype" w:hAnsi="Palatino Linotype"/>
          <w:sz w:val="22"/>
          <w:szCs w:val="22"/>
        </w:rPr>
        <w:t xml:space="preserve"> намуди фаъолияти интихобнамуда пардохт карда мешавад. </w:t>
      </w:r>
    </w:p>
    <w:p w:rsidR="00365C64" w:rsidRPr="002611BF" w:rsidRDefault="00365C64" w:rsidP="00365C64">
      <w:pPr>
        <w:pStyle w:val="a3"/>
        <w:spacing w:line="278" w:lineRule="auto"/>
        <w:ind w:firstLine="567"/>
        <w:rPr>
          <w:rFonts w:ascii="Palatino Linotype" w:hAnsi="Palatino Linotype"/>
          <w:sz w:val="22"/>
          <w:szCs w:val="22"/>
        </w:rPr>
      </w:pPr>
      <w:r w:rsidRPr="002611BF">
        <w:rPr>
          <w:rFonts w:ascii="Palatino Linotype" w:hAnsi="Palatino Linotype"/>
          <w:sz w:val="22"/>
          <w:szCs w:val="22"/>
        </w:rPr>
        <w:t>2. Со</w:t>
      </w:r>
      <w:r w:rsidRPr="002611BF">
        <w:rPr>
          <w:rFonts w:ascii="Palatino Linotype" w:hAnsi="Palatino Linotype" w:cs="Cambria"/>
          <w:sz w:val="22"/>
          <w:szCs w:val="22"/>
        </w:rPr>
        <w:t>ҳ</w:t>
      </w:r>
      <w:r w:rsidRPr="002611BF">
        <w:rPr>
          <w:rFonts w:ascii="Palatino Linotype" w:hAnsi="Palatino Linotype" w:cs="Times New Roman Tj"/>
          <w:sz w:val="22"/>
          <w:szCs w:val="22"/>
        </w:rPr>
        <w:t>ибкори</w:t>
      </w:r>
      <w:r w:rsidRPr="002611BF">
        <w:rPr>
          <w:rFonts w:ascii="Palatino Linotype" w:hAnsi="Palatino Linotype"/>
          <w:sz w:val="22"/>
          <w:szCs w:val="22"/>
        </w:rPr>
        <w:t xml:space="preserve"> </w:t>
      </w:r>
      <w:r w:rsidRPr="002611BF">
        <w:rPr>
          <w:rFonts w:ascii="Palatino Linotype" w:hAnsi="Palatino Linotype" w:cs="Times New Roman Tj"/>
          <w:sz w:val="22"/>
          <w:szCs w:val="22"/>
        </w:rPr>
        <w:t>инфироди</w:t>
      </w:r>
      <w:r w:rsidRPr="002611BF">
        <w:rPr>
          <w:rFonts w:ascii="Palatino Linotype" w:hAnsi="Palatino Linotype"/>
          <w:sz w:val="22"/>
          <w:szCs w:val="22"/>
        </w:rPr>
        <w:t xml:space="preserve">е, ки </w:t>
      </w:r>
      <w:r w:rsidRPr="002611BF">
        <w:rPr>
          <w:rFonts w:ascii="Palatino Linotype" w:hAnsi="Palatino Linotype" w:cs="Cambria"/>
          <w:sz w:val="22"/>
          <w:szCs w:val="22"/>
        </w:rPr>
        <w:t>ҷ</w:t>
      </w:r>
      <w:r w:rsidRPr="002611BF">
        <w:rPr>
          <w:rFonts w:ascii="Palatino Linotype" w:hAnsi="Palatino Linotype" w:cs="Times New Roman Tj"/>
          <w:sz w:val="22"/>
          <w:szCs w:val="22"/>
        </w:rPr>
        <w:t>ойи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муайяни</w:t>
      </w:r>
      <w:r w:rsidRPr="002611BF">
        <w:rPr>
          <w:rFonts w:ascii="Palatino Linotype" w:hAnsi="Palatino Linotype"/>
          <w:sz w:val="22"/>
          <w:szCs w:val="22"/>
        </w:rPr>
        <w:t xml:space="preserve"> </w:t>
      </w:r>
      <w:r w:rsidRPr="002611BF">
        <w:rPr>
          <w:rFonts w:ascii="Palatino Linotype" w:hAnsi="Palatino Linotype" w:cs="Times New Roman Tj"/>
          <w:sz w:val="22"/>
          <w:szCs w:val="22"/>
        </w:rPr>
        <w:t>савдо</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надошта</w:t>
      </w:r>
      <w:r w:rsidRPr="002611BF">
        <w:rPr>
          <w:rFonts w:ascii="Palatino Linotype" w:hAnsi="Palatino Linotype"/>
          <w:sz w:val="22"/>
          <w:szCs w:val="22"/>
        </w:rPr>
        <w:t xml:space="preserve">, </w:t>
      </w:r>
      <w:r w:rsidRPr="002611BF">
        <w:rPr>
          <w:rFonts w:ascii="Palatino Linotype" w:hAnsi="Palatino Linotype" w:cs="Times New Roman Tj"/>
          <w:sz w:val="22"/>
          <w:szCs w:val="22"/>
        </w:rPr>
        <w:t>фаъолияти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худро</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тавассути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w:t>
      </w:r>
      <w:r w:rsidRPr="002611BF">
        <w:rPr>
          <w:rFonts w:ascii="Palatino Linotype" w:hAnsi="Palatino Linotype" w:cs="Cambria"/>
          <w:sz w:val="22"/>
          <w:szCs w:val="22"/>
        </w:rPr>
        <w:t>ғ</w:t>
      </w:r>
      <w:r w:rsidRPr="002611BF">
        <w:rPr>
          <w:rFonts w:ascii="Palatino Linotype" w:hAnsi="Palatino Linotype" w:cs="Times New Roman Tj"/>
          <w:sz w:val="22"/>
          <w:szCs w:val="22"/>
        </w:rPr>
        <w:t>оза</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электрон</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w:t>
      </w:r>
      <w:r w:rsidRPr="002611BF">
        <w:rPr>
          <w:rFonts w:ascii="Palatino Linotype" w:hAnsi="Palatino Linotype"/>
          <w:sz w:val="22"/>
          <w:szCs w:val="22"/>
        </w:rPr>
        <w:t xml:space="preserve"> </w:t>
      </w:r>
      <w:r w:rsidRPr="002611BF">
        <w:rPr>
          <w:rFonts w:ascii="Palatino Linotype" w:hAnsi="Palatino Linotype" w:cs="Times New Roman Tj"/>
          <w:sz w:val="22"/>
          <w:szCs w:val="22"/>
        </w:rPr>
        <w:t>ро</w:t>
      </w:r>
      <w:r w:rsidRPr="002611BF">
        <w:rPr>
          <w:rFonts w:ascii="Palatino Linotype" w:hAnsi="Palatino Linotype" w:cs="Cambria"/>
          <w:sz w:val="22"/>
          <w:szCs w:val="22"/>
        </w:rPr>
        <w:t>ҳ</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монда</w:t>
      </w:r>
      <w:r w:rsidRPr="002611BF">
        <w:rPr>
          <w:rFonts w:ascii="Palatino Linotype" w:hAnsi="Palatino Linotype"/>
          <w:sz w:val="22"/>
          <w:szCs w:val="22"/>
        </w:rPr>
        <w:t xml:space="preserve">аст ва ё намуди фаъолияти амалишавандаи он дар </w:t>
      </w:r>
      <w:r>
        <w:rPr>
          <w:rFonts w:ascii="Palatino Linotype" w:hAnsi="Palatino Linotype"/>
          <w:sz w:val="22"/>
          <w:szCs w:val="22"/>
        </w:rPr>
        <w:t>ҷ</w:t>
      </w:r>
      <w:r w:rsidRPr="002611BF">
        <w:rPr>
          <w:rFonts w:ascii="Palatino Linotype" w:hAnsi="Palatino Linotype"/>
          <w:sz w:val="22"/>
          <w:szCs w:val="22"/>
        </w:rPr>
        <w:t xml:space="preserve">адвал </w:t>
      </w:r>
      <w:r w:rsidRPr="002611BF">
        <w:rPr>
          <w:rFonts w:ascii="Palatino Linotype" w:hAnsi="Palatino Linotype" w:cs="Times New Roman Tj"/>
          <w:sz w:val="22"/>
          <w:szCs w:val="22"/>
        </w:rPr>
        <w:t>дар</w:t>
      </w:r>
      <w:r w:rsidRPr="002611BF">
        <w:rPr>
          <w:rFonts w:ascii="Palatino Linotype" w:hAnsi="Palatino Linotype" w:cs="Cambria"/>
          <w:sz w:val="22"/>
          <w:szCs w:val="22"/>
        </w:rPr>
        <w:t>ҷ</w:t>
      </w:r>
      <w:r w:rsidRPr="002611BF">
        <w:rPr>
          <w:rFonts w:ascii="Palatino Linotype" w:hAnsi="Palatino Linotype"/>
          <w:sz w:val="22"/>
          <w:szCs w:val="22"/>
        </w:rPr>
        <w:t xml:space="preserve"> </w:t>
      </w:r>
      <w:r w:rsidRPr="002611BF">
        <w:rPr>
          <w:rFonts w:ascii="Palatino Linotype" w:hAnsi="Palatino Linotype" w:cs="Times New Roman Tj"/>
          <w:sz w:val="22"/>
          <w:szCs w:val="22"/>
        </w:rPr>
        <w:t>нагардида</w:t>
      </w:r>
      <w:r w:rsidRPr="002611BF">
        <w:rPr>
          <w:rFonts w:ascii="Palatino Linotype" w:hAnsi="Palatino Linotype"/>
          <w:sz w:val="22"/>
          <w:szCs w:val="22"/>
        </w:rPr>
        <w:t>аст, фаъолияти чунин со</w:t>
      </w:r>
      <w:r w:rsidRPr="002611BF">
        <w:rPr>
          <w:rFonts w:ascii="Palatino Linotype" w:hAnsi="Palatino Linotype" w:cs="Cambria"/>
          <w:sz w:val="22"/>
          <w:szCs w:val="22"/>
        </w:rPr>
        <w:t>ҳ</w:t>
      </w:r>
      <w:r w:rsidRPr="002611BF">
        <w:rPr>
          <w:rFonts w:ascii="Palatino Linotype" w:hAnsi="Palatino Linotype" w:cs="Times New Roman Tj"/>
          <w:sz w:val="22"/>
          <w:szCs w:val="22"/>
        </w:rPr>
        <w:t>ибкор</w:t>
      </w:r>
      <w:r w:rsidRPr="002611BF">
        <w:rPr>
          <w:rFonts w:ascii="Palatino Linotype" w:hAnsi="Palatino Linotype"/>
          <w:sz w:val="22"/>
          <w:szCs w:val="22"/>
        </w:rPr>
        <w:t xml:space="preserve"> тиб</w:t>
      </w:r>
      <w:r w:rsidRPr="002611BF">
        <w:rPr>
          <w:rFonts w:ascii="Palatino Linotype" w:hAnsi="Palatino Linotype" w:cs="Cambria"/>
          <w:sz w:val="22"/>
          <w:szCs w:val="22"/>
        </w:rPr>
        <w:t>қ</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sidRPr="002611BF">
        <w:rPr>
          <w:rFonts w:ascii="Palatino Linotype" w:hAnsi="Palatino Linotype" w:cs="Cambria"/>
          <w:sz w:val="22"/>
          <w:szCs w:val="22"/>
        </w:rPr>
        <w:t>ҳ</w:t>
      </w:r>
      <w:r w:rsidRPr="002611BF">
        <w:rPr>
          <w:rFonts w:ascii="Palatino Linotype" w:hAnsi="Palatino Linotype" w:cs="Times New Roman Tj"/>
          <w:sz w:val="22"/>
          <w:szCs w:val="22"/>
        </w:rPr>
        <w:t>одатнома</w:t>
      </w:r>
      <w:r w:rsidRPr="002611BF">
        <w:rPr>
          <w:rFonts w:ascii="Palatino Linotype" w:hAnsi="Palatino Linotype"/>
          <w:sz w:val="22"/>
          <w:szCs w:val="22"/>
        </w:rPr>
        <w:t xml:space="preserve"> дар низом</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махсус</w:t>
      </w:r>
      <w:r w:rsidRPr="002611BF">
        <w:rPr>
          <w:rFonts w:ascii="Palatino Linotype" w:hAnsi="Palatino Linotype"/>
          <w:sz w:val="22"/>
          <w:szCs w:val="22"/>
        </w:rPr>
        <w:t xml:space="preserve"> амал</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карда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мешаванд</w:t>
      </w:r>
      <w:r w:rsidRPr="002611BF">
        <w:rPr>
          <w:rFonts w:ascii="Palatino Linotype" w:hAnsi="Palatino Linotype"/>
          <w:sz w:val="22"/>
          <w:szCs w:val="22"/>
        </w:rPr>
        <w:t>.</w:t>
      </w:r>
    </w:p>
    <w:p w:rsidR="00365C64" w:rsidRPr="002611BF" w:rsidRDefault="00365C64" w:rsidP="00365C64">
      <w:pPr>
        <w:pStyle w:val="a3"/>
        <w:spacing w:before="0" w:line="278" w:lineRule="auto"/>
        <w:ind w:firstLine="567"/>
        <w:rPr>
          <w:rFonts w:ascii="Palatino Linotype" w:hAnsi="Palatino Linotype"/>
          <w:sz w:val="22"/>
          <w:szCs w:val="22"/>
        </w:rPr>
      </w:pPr>
      <w:r w:rsidRPr="002611BF">
        <w:rPr>
          <w:rFonts w:ascii="Palatino Linotype" w:hAnsi="Palatino Linotype"/>
          <w:sz w:val="22"/>
          <w:szCs w:val="22"/>
        </w:rPr>
        <w:t>3. Мабла</w:t>
      </w:r>
      <w:r w:rsidRPr="002611BF">
        <w:rPr>
          <w:rFonts w:ascii="Palatino Linotype" w:hAnsi="Palatino Linotype" w:cs="Cambria"/>
          <w:sz w:val="22"/>
          <w:szCs w:val="22"/>
        </w:rPr>
        <w:t>ғ</w:t>
      </w:r>
      <w:r w:rsidRPr="002611BF">
        <w:rPr>
          <w:rFonts w:ascii="Palatino Linotype" w:hAnsi="Palatino Linotype" w:cs="Times New Roman Tj"/>
          <w:sz w:val="22"/>
          <w:szCs w:val="22"/>
        </w:rPr>
        <w:t>и</w:t>
      </w:r>
      <w:r w:rsidRPr="002611BF">
        <w:rPr>
          <w:rFonts w:ascii="Palatino Linotype" w:hAnsi="Palatino Linotype"/>
          <w:sz w:val="22"/>
          <w:szCs w:val="22"/>
        </w:rPr>
        <w:t xml:space="preserve"> </w:t>
      </w:r>
      <w:r w:rsidRPr="002611BF">
        <w:rPr>
          <w:rFonts w:ascii="Palatino Linotype" w:hAnsi="Palatino Linotype" w:cs="Times New Roman Tj"/>
          <w:sz w:val="22"/>
          <w:szCs w:val="22"/>
        </w:rPr>
        <w:t>пардохт</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фаъолияти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сатри ёзда</w:t>
      </w:r>
      <w:r w:rsidRPr="002611BF">
        <w:rPr>
          <w:rFonts w:ascii="Palatino Linotype" w:hAnsi="Palatino Linotype" w:cs="Cambria"/>
          <w:sz w:val="22"/>
          <w:szCs w:val="22"/>
        </w:rPr>
        <w:t>ҳ</w:t>
      </w:r>
      <w:r w:rsidRPr="002611BF">
        <w:rPr>
          <w:rFonts w:ascii="Palatino Linotype" w:hAnsi="Palatino Linotype"/>
          <w:sz w:val="22"/>
          <w:szCs w:val="22"/>
        </w:rPr>
        <w:t xml:space="preserve">уми </w:t>
      </w:r>
      <w:r>
        <w:rPr>
          <w:rFonts w:ascii="Palatino Linotype" w:hAnsi="Palatino Linotype"/>
          <w:sz w:val="22"/>
          <w:szCs w:val="22"/>
        </w:rPr>
        <w:t>ҷ</w:t>
      </w:r>
      <w:r w:rsidRPr="002611BF">
        <w:rPr>
          <w:rFonts w:ascii="Palatino Linotype" w:hAnsi="Palatino Linotype"/>
          <w:sz w:val="22"/>
          <w:szCs w:val="22"/>
        </w:rPr>
        <w:t>адвали мазкур дар</w:t>
      </w:r>
      <w:r w:rsidRPr="002611BF">
        <w:rPr>
          <w:rFonts w:ascii="Palatino Linotype" w:hAnsi="Palatino Linotype" w:cs="Cambria"/>
          <w:sz w:val="22"/>
          <w:szCs w:val="22"/>
        </w:rPr>
        <w:t>ҷ</w:t>
      </w:r>
      <w:r w:rsidRPr="002611BF">
        <w:rPr>
          <w:rFonts w:ascii="Palatino Linotype" w:hAnsi="Palatino Linotype" w:cs="Times New Roman Tj"/>
          <w:sz w:val="22"/>
          <w:szCs w:val="22"/>
        </w:rPr>
        <w:t>гардида</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як</w:t>
      </w:r>
      <w:r w:rsidRPr="002611BF">
        <w:rPr>
          <w:rFonts w:ascii="Palatino Linotype" w:hAnsi="Palatino Linotype"/>
          <w:sz w:val="22"/>
          <w:szCs w:val="22"/>
        </w:rPr>
        <w:t xml:space="preserve"> </w:t>
      </w:r>
      <w:r w:rsidRPr="002611BF">
        <w:rPr>
          <w:rFonts w:ascii="Palatino Linotype" w:hAnsi="Palatino Linotype" w:cs="Times New Roman Tj"/>
          <w:sz w:val="22"/>
          <w:szCs w:val="22"/>
        </w:rPr>
        <w:t>соли</w:t>
      </w:r>
      <w:r w:rsidRPr="002611BF">
        <w:rPr>
          <w:rFonts w:ascii="Palatino Linotype" w:hAnsi="Palatino Linotype"/>
          <w:sz w:val="22"/>
          <w:szCs w:val="22"/>
        </w:rPr>
        <w:t xml:space="preserve"> </w:t>
      </w:r>
      <w:r w:rsidRPr="002611BF">
        <w:rPr>
          <w:rFonts w:ascii="Palatino Linotype" w:hAnsi="Palatino Linotype" w:cs="Times New Roman Tj"/>
          <w:sz w:val="22"/>
          <w:szCs w:val="22"/>
        </w:rPr>
        <w:t>та</w:t>
      </w:r>
      <w:r w:rsidRPr="002611BF">
        <w:rPr>
          <w:rFonts w:ascii="Palatino Linotype" w:hAnsi="Palatino Linotype" w:cs="Cambria"/>
          <w:sz w:val="22"/>
          <w:szCs w:val="22"/>
        </w:rPr>
        <w:t>қ</w:t>
      </w:r>
      <w:r w:rsidRPr="002611BF">
        <w:rPr>
          <w:rFonts w:ascii="Palatino Linotype" w:hAnsi="Palatino Linotype" w:cs="Times New Roman Tj"/>
          <w:sz w:val="22"/>
          <w:szCs w:val="22"/>
        </w:rPr>
        <w:t>вим</w:t>
      </w:r>
      <w:r w:rsidRPr="002611BF">
        <w:rPr>
          <w:rFonts w:ascii="Palatino Linotype" w:hAnsi="Palatino Linotype" w:cs="Cambria"/>
          <w:sz w:val="22"/>
          <w:szCs w:val="22"/>
        </w:rPr>
        <w:t>ӣ</w:t>
      </w:r>
      <w:r w:rsidRPr="002611BF">
        <w:rPr>
          <w:rFonts w:ascii="Palatino Linotype" w:hAnsi="Palatino Linotype"/>
          <w:sz w:val="22"/>
          <w:szCs w:val="22"/>
        </w:rPr>
        <w:t xml:space="preserve"> </w:t>
      </w:r>
      <w:r w:rsidRPr="002611BF">
        <w:rPr>
          <w:rFonts w:ascii="Palatino Linotype" w:hAnsi="Palatino Linotype" w:cs="Times New Roman Tj"/>
          <w:sz w:val="22"/>
          <w:szCs w:val="22"/>
        </w:rPr>
        <w:t>барои</w:t>
      </w:r>
      <w:r w:rsidRPr="002611BF">
        <w:rPr>
          <w:rFonts w:ascii="Palatino Linotype" w:hAnsi="Palatino Linotype"/>
          <w:sz w:val="22"/>
          <w:szCs w:val="22"/>
        </w:rPr>
        <w:t xml:space="preserve"> </w:t>
      </w:r>
      <w:r w:rsidRPr="002611BF">
        <w:rPr>
          <w:rFonts w:ascii="Palatino Linotype" w:hAnsi="Palatino Linotype" w:cs="Cambria"/>
          <w:sz w:val="22"/>
          <w:szCs w:val="22"/>
        </w:rPr>
        <w:t>ҳ</w:t>
      </w:r>
      <w:r w:rsidRPr="002611BF">
        <w:rPr>
          <w:rFonts w:ascii="Palatino Linotype" w:hAnsi="Palatino Linotype" w:cs="Times New Roman Tj"/>
          <w:sz w:val="22"/>
          <w:szCs w:val="22"/>
        </w:rPr>
        <w:t>афт</w:t>
      </w:r>
      <w:r w:rsidRPr="002611BF">
        <w:rPr>
          <w:rFonts w:ascii="Palatino Linotype" w:hAnsi="Palatino Linotype"/>
          <w:sz w:val="22"/>
          <w:szCs w:val="22"/>
        </w:rPr>
        <w:t xml:space="preserve"> </w:t>
      </w:r>
      <w:r w:rsidRPr="002611BF">
        <w:rPr>
          <w:rFonts w:ascii="Palatino Linotype" w:hAnsi="Palatino Linotype" w:cs="Times New Roman Tj"/>
          <w:sz w:val="22"/>
          <w:szCs w:val="22"/>
        </w:rPr>
        <w:t>мо</w:t>
      </w:r>
      <w:r w:rsidRPr="002611BF">
        <w:rPr>
          <w:rFonts w:ascii="Palatino Linotype" w:hAnsi="Palatino Linotype" w:cs="Cambria"/>
          <w:sz w:val="22"/>
          <w:szCs w:val="22"/>
        </w:rPr>
        <w:t>ҳ</w:t>
      </w:r>
      <w:r w:rsidRPr="002611BF">
        <w:rPr>
          <w:rFonts w:ascii="Palatino Linotype" w:hAnsi="Palatino Linotype"/>
          <w:sz w:val="22"/>
          <w:szCs w:val="22"/>
        </w:rPr>
        <w:t xml:space="preserve"> </w:t>
      </w:r>
      <w:r w:rsidRPr="002611BF">
        <w:rPr>
          <w:rFonts w:ascii="Palatino Linotype" w:hAnsi="Palatino Linotype" w:cs="Times New Roman Tj"/>
          <w:sz w:val="22"/>
          <w:szCs w:val="22"/>
        </w:rPr>
        <w:t>пардохт</w:t>
      </w:r>
      <w:r w:rsidRPr="002611BF">
        <w:rPr>
          <w:rFonts w:ascii="Palatino Linotype" w:hAnsi="Palatino Linotype"/>
          <w:sz w:val="22"/>
          <w:szCs w:val="22"/>
        </w:rPr>
        <w:t xml:space="preserve"> </w:t>
      </w:r>
      <w:r w:rsidRPr="002611BF">
        <w:rPr>
          <w:rFonts w:ascii="Palatino Linotype" w:hAnsi="Palatino Linotype" w:cs="Times New Roman Tj"/>
          <w:sz w:val="22"/>
          <w:szCs w:val="22"/>
        </w:rPr>
        <w:t>карда</w:t>
      </w:r>
      <w:r w:rsidRPr="002611BF">
        <w:rPr>
          <w:rFonts w:ascii="Palatino Linotype" w:hAnsi="Palatino Linotype"/>
          <w:sz w:val="22"/>
          <w:szCs w:val="22"/>
        </w:rPr>
        <w:t xml:space="preserve"> </w:t>
      </w:r>
      <w:r w:rsidRPr="002611BF">
        <w:rPr>
          <w:rFonts w:ascii="Palatino Linotype" w:hAnsi="Palatino Linotype" w:cs="Times New Roman Tj"/>
          <w:sz w:val="22"/>
          <w:szCs w:val="22"/>
        </w:rPr>
        <w:t>мешавад</w:t>
      </w:r>
      <w:r w:rsidRPr="002611BF">
        <w:rPr>
          <w:rFonts w:ascii="Palatino Linotype" w:hAnsi="Palatino Linotype"/>
          <w:sz w:val="22"/>
          <w:szCs w:val="22"/>
        </w:rPr>
        <w:t>.</w:t>
      </w:r>
    </w:p>
    <w:p w:rsidR="00365C64" w:rsidRPr="002611BF" w:rsidRDefault="00365C64" w:rsidP="00365C64">
      <w:pPr>
        <w:pStyle w:val="a3"/>
        <w:spacing w:line="278" w:lineRule="auto"/>
        <w:ind w:firstLine="567"/>
        <w:rPr>
          <w:rFonts w:ascii="Palatino Linotype" w:hAnsi="Palatino Linotype"/>
          <w:sz w:val="22"/>
          <w:szCs w:val="22"/>
        </w:rPr>
      </w:pPr>
      <w:r w:rsidRPr="002611BF">
        <w:rPr>
          <w:rFonts w:ascii="Palatino Linotype" w:hAnsi="Palatino Linotype"/>
          <w:sz w:val="22"/>
          <w:szCs w:val="22"/>
        </w:rPr>
        <w:t>4. Со</w:t>
      </w:r>
      <w:r w:rsidRPr="002611BF">
        <w:rPr>
          <w:rFonts w:ascii="Palatino Linotype" w:hAnsi="Palatino Linotype" w:cs="Cambria"/>
          <w:sz w:val="22"/>
          <w:szCs w:val="22"/>
        </w:rPr>
        <w:t>ҳ</w:t>
      </w:r>
      <w:r w:rsidRPr="002611BF">
        <w:rPr>
          <w:rFonts w:ascii="Palatino Linotype" w:hAnsi="Palatino Linotype" w:cs="Times New Roman Tj"/>
          <w:sz w:val="22"/>
          <w:szCs w:val="22"/>
        </w:rPr>
        <w:t>ибкори</w:t>
      </w:r>
      <w:r w:rsidRPr="002611BF">
        <w:rPr>
          <w:rFonts w:ascii="Palatino Linotype" w:hAnsi="Palatino Linotype"/>
          <w:sz w:val="22"/>
          <w:szCs w:val="22"/>
        </w:rPr>
        <w:t xml:space="preserve"> </w:t>
      </w:r>
      <w:r w:rsidRPr="002611BF">
        <w:rPr>
          <w:rFonts w:ascii="Palatino Linotype" w:hAnsi="Palatino Linotype" w:cs="Times New Roman Tj"/>
          <w:sz w:val="22"/>
          <w:szCs w:val="22"/>
        </w:rPr>
        <w:t>инфиродии</w:t>
      </w:r>
      <w:r w:rsidRPr="002611BF">
        <w:rPr>
          <w:rFonts w:ascii="Palatino Linotype" w:hAnsi="Palatino Linotype"/>
          <w:sz w:val="22"/>
          <w:szCs w:val="22"/>
        </w:rPr>
        <w:t xml:space="preserve"> </w:t>
      </w:r>
      <w:r w:rsidRPr="002611BF">
        <w:rPr>
          <w:rFonts w:ascii="Palatino Linotype" w:hAnsi="Palatino Linotype" w:cs="Times New Roman Tj"/>
          <w:sz w:val="22"/>
          <w:szCs w:val="22"/>
        </w:rPr>
        <w:t>дар</w:t>
      </w:r>
      <w:r w:rsidRPr="002611BF">
        <w:rPr>
          <w:rFonts w:ascii="Palatino Linotype" w:hAnsi="Palatino Linotype"/>
          <w:sz w:val="22"/>
          <w:szCs w:val="22"/>
        </w:rPr>
        <w:t xml:space="preserve"> </w:t>
      </w:r>
      <w:r w:rsidRPr="002611BF">
        <w:rPr>
          <w:rFonts w:ascii="Palatino Linotype" w:hAnsi="Palatino Linotype" w:cs="Times New Roman Tj"/>
          <w:sz w:val="22"/>
          <w:szCs w:val="22"/>
        </w:rPr>
        <w:t>асоси</w:t>
      </w:r>
      <w:r w:rsidRPr="002611BF">
        <w:rPr>
          <w:rFonts w:ascii="Palatino Linotype" w:hAnsi="Palatino Linotype"/>
          <w:sz w:val="22"/>
          <w:szCs w:val="22"/>
        </w:rPr>
        <w:t xml:space="preserve"> </w:t>
      </w:r>
      <w:r w:rsidRPr="002611BF">
        <w:rPr>
          <w:rFonts w:ascii="Palatino Linotype" w:hAnsi="Palatino Linotype" w:cs="Times New Roman Tj"/>
          <w:sz w:val="22"/>
          <w:szCs w:val="22"/>
        </w:rPr>
        <w:t>ша</w:t>
      </w:r>
      <w:r w:rsidRPr="002611BF">
        <w:rPr>
          <w:rFonts w:ascii="Palatino Linotype" w:hAnsi="Palatino Linotype" w:cs="Cambria"/>
          <w:sz w:val="22"/>
          <w:szCs w:val="22"/>
        </w:rPr>
        <w:t>ҳ</w:t>
      </w:r>
      <w:r w:rsidRPr="002611BF">
        <w:rPr>
          <w:rFonts w:ascii="Palatino Linotype" w:hAnsi="Palatino Linotype" w:cs="Times New Roman Tj"/>
          <w:sz w:val="22"/>
          <w:szCs w:val="22"/>
        </w:rPr>
        <w:t>одатнома</w:t>
      </w:r>
      <w:r w:rsidRPr="002611BF">
        <w:rPr>
          <w:rFonts w:ascii="Palatino Linotype" w:hAnsi="Palatino Linotype"/>
          <w:sz w:val="22"/>
          <w:szCs w:val="22"/>
        </w:rPr>
        <w:t xml:space="preserve"> </w:t>
      </w:r>
      <w:r w:rsidRPr="002611BF">
        <w:rPr>
          <w:rFonts w:ascii="Palatino Linotype" w:hAnsi="Palatino Linotype" w:cs="Times New Roman Tj"/>
          <w:sz w:val="22"/>
          <w:szCs w:val="22"/>
        </w:rPr>
        <w:t>бо</w:t>
      </w:r>
      <w:r w:rsidRPr="002611BF">
        <w:rPr>
          <w:rFonts w:ascii="Palatino Linotype" w:hAnsi="Palatino Linotype"/>
          <w:sz w:val="22"/>
          <w:szCs w:val="22"/>
        </w:rPr>
        <w:t xml:space="preserve"> шарт</w:t>
      </w:r>
      <w:r w:rsidRPr="002611BF">
        <w:rPr>
          <w:rFonts w:ascii="Palatino Linotype" w:hAnsi="Palatino Linotype" w:cs="Cambria"/>
          <w:sz w:val="22"/>
          <w:szCs w:val="22"/>
        </w:rPr>
        <w:t>ҳ</w:t>
      </w:r>
      <w:r w:rsidRPr="002611BF">
        <w:rPr>
          <w:rFonts w:ascii="Palatino Linotype" w:hAnsi="Palatino Linotype" w:cs="Times New Roman Tj"/>
          <w:sz w:val="22"/>
          <w:szCs w:val="22"/>
        </w:rPr>
        <w:t>ои</w:t>
      </w:r>
      <w:r w:rsidRPr="002611BF">
        <w:rPr>
          <w:rFonts w:ascii="Palatino Linotype" w:hAnsi="Palatino Linotype"/>
          <w:sz w:val="22"/>
          <w:szCs w:val="22"/>
        </w:rPr>
        <w:t xml:space="preserve"> </w:t>
      </w:r>
      <w:r w:rsidRPr="002611BF">
        <w:rPr>
          <w:rFonts w:ascii="Palatino Linotype" w:hAnsi="Palatino Linotype" w:cs="Times New Roman Tj"/>
          <w:sz w:val="22"/>
          <w:szCs w:val="22"/>
        </w:rPr>
        <w:t>махсус</w:t>
      </w:r>
      <w:r w:rsidRPr="002611BF">
        <w:rPr>
          <w:rFonts w:ascii="Palatino Linotype" w:hAnsi="Palatino Linotype"/>
          <w:sz w:val="22"/>
          <w:szCs w:val="22"/>
        </w:rPr>
        <w:t xml:space="preserve"> </w:t>
      </w:r>
      <w:r w:rsidRPr="002611BF">
        <w:rPr>
          <w:rFonts w:ascii="Palatino Linotype" w:hAnsi="Palatino Linotype" w:cs="Times New Roman Tj"/>
          <w:sz w:val="22"/>
          <w:szCs w:val="22"/>
        </w:rPr>
        <w:t>фаъолияткунанда</w:t>
      </w:r>
      <w:r w:rsidRPr="002611BF">
        <w:rPr>
          <w:rFonts w:ascii="Palatino Linotype" w:hAnsi="Palatino Linotype"/>
          <w:sz w:val="22"/>
          <w:szCs w:val="22"/>
        </w:rPr>
        <w:t xml:space="preserve"> </w:t>
      </w:r>
      <w:r w:rsidRPr="002611BF">
        <w:rPr>
          <w:rFonts w:ascii="Palatino Linotype" w:hAnsi="Palatino Linotype" w:cs="Times New Roman Tj"/>
          <w:sz w:val="22"/>
          <w:szCs w:val="22"/>
        </w:rPr>
        <w:t>у</w:t>
      </w:r>
      <w:r w:rsidRPr="002611BF">
        <w:rPr>
          <w:rFonts w:ascii="Palatino Linotype" w:hAnsi="Palatino Linotype" w:cs="Cambria"/>
          <w:sz w:val="22"/>
          <w:szCs w:val="22"/>
        </w:rPr>
        <w:t>ҳ</w:t>
      </w:r>
      <w:r w:rsidRPr="002611BF">
        <w:rPr>
          <w:rFonts w:ascii="Palatino Linotype" w:hAnsi="Palatino Linotype"/>
          <w:sz w:val="22"/>
          <w:szCs w:val="22"/>
        </w:rPr>
        <w:t>дадор аст, вобаста ба дигар даромад</w:t>
      </w:r>
      <w:r w:rsidRPr="002611BF">
        <w:rPr>
          <w:rFonts w:ascii="Palatino Linotype" w:hAnsi="Palatino Linotype" w:cs="Cambria"/>
          <w:sz w:val="22"/>
          <w:szCs w:val="22"/>
        </w:rPr>
        <w:t>ҳ</w:t>
      </w:r>
      <w:r w:rsidRPr="002611BF">
        <w:rPr>
          <w:rFonts w:ascii="Palatino Linotype" w:hAnsi="Palatino Linotype"/>
          <w:sz w:val="22"/>
          <w:szCs w:val="22"/>
        </w:rPr>
        <w:t>ои худ, ки ба фаъолият</w:t>
      </w:r>
      <w:r w:rsidRPr="002611BF">
        <w:rPr>
          <w:rFonts w:ascii="Palatino Linotype" w:hAnsi="Palatino Linotype" w:cs="Cambria"/>
          <w:sz w:val="22"/>
          <w:szCs w:val="22"/>
        </w:rPr>
        <w:t>ҳ</w:t>
      </w:r>
      <w:r w:rsidRPr="002611BF">
        <w:rPr>
          <w:rFonts w:ascii="Palatino Linotype" w:hAnsi="Palatino Linotype"/>
          <w:sz w:val="22"/>
          <w:szCs w:val="22"/>
        </w:rPr>
        <w:t xml:space="preserve">ои дар </w:t>
      </w:r>
      <w:r>
        <w:rPr>
          <w:rFonts w:ascii="Palatino Linotype" w:hAnsi="Palatino Linotype"/>
          <w:sz w:val="22"/>
          <w:szCs w:val="22"/>
        </w:rPr>
        <w:t>ҷ</w:t>
      </w:r>
      <w:r w:rsidRPr="002611BF">
        <w:rPr>
          <w:rFonts w:ascii="Palatino Linotype" w:hAnsi="Palatino Linotype"/>
          <w:sz w:val="22"/>
          <w:szCs w:val="22"/>
        </w:rPr>
        <w:t>адвал дар</w:t>
      </w:r>
      <w:r>
        <w:rPr>
          <w:rFonts w:ascii="Palatino Linotype" w:hAnsi="Palatino Linotype"/>
          <w:sz w:val="22"/>
          <w:szCs w:val="22"/>
        </w:rPr>
        <w:t>ҷ</w:t>
      </w:r>
      <w:r w:rsidRPr="002611BF">
        <w:rPr>
          <w:rFonts w:ascii="Palatino Linotype" w:hAnsi="Palatino Linotype"/>
          <w:sz w:val="22"/>
          <w:szCs w:val="22"/>
        </w:rPr>
        <w:t>гардида тааллу</w:t>
      </w:r>
      <w:r w:rsidRPr="002611BF">
        <w:rPr>
          <w:rFonts w:ascii="Palatino Linotype" w:hAnsi="Palatino Linotype" w:cs="Cambria"/>
          <w:sz w:val="22"/>
          <w:szCs w:val="22"/>
        </w:rPr>
        <w:t>қ</w:t>
      </w:r>
      <w:r w:rsidRPr="002611BF">
        <w:rPr>
          <w:rFonts w:ascii="Palatino Linotype" w:hAnsi="Palatino Linotype"/>
          <w:sz w:val="22"/>
          <w:szCs w:val="22"/>
        </w:rPr>
        <w:t xml:space="preserve"> надорад, ба ма</w:t>
      </w:r>
      <w:r w:rsidRPr="002611BF">
        <w:rPr>
          <w:rFonts w:ascii="Palatino Linotype" w:hAnsi="Palatino Linotype" w:cs="Cambria"/>
          <w:sz w:val="22"/>
          <w:szCs w:val="22"/>
        </w:rPr>
        <w:t>қ</w:t>
      </w:r>
      <w:r w:rsidRPr="002611BF">
        <w:rPr>
          <w:rFonts w:ascii="Palatino Linotype" w:hAnsi="Palatino Linotype"/>
          <w:sz w:val="22"/>
          <w:szCs w:val="22"/>
        </w:rPr>
        <w:t>омоти андози ма</w:t>
      </w:r>
      <w:r w:rsidRPr="002611BF">
        <w:rPr>
          <w:rFonts w:ascii="Palatino Linotype" w:hAnsi="Palatino Linotype" w:cs="Cambria"/>
          <w:sz w:val="22"/>
          <w:szCs w:val="22"/>
        </w:rPr>
        <w:t>ҳ</w:t>
      </w:r>
      <w:r w:rsidRPr="002611BF">
        <w:rPr>
          <w:rFonts w:ascii="Palatino Linotype" w:hAnsi="Palatino Linotype"/>
          <w:sz w:val="22"/>
          <w:szCs w:val="22"/>
        </w:rPr>
        <w:t>алли ба</w:t>
      </w:r>
      <w:r>
        <w:rPr>
          <w:rFonts w:ascii="Palatino Linotype" w:hAnsi="Palatino Linotype"/>
          <w:sz w:val="22"/>
          <w:szCs w:val="22"/>
        </w:rPr>
        <w:t>қ</w:t>
      </w:r>
      <w:r w:rsidRPr="002611BF">
        <w:rPr>
          <w:rFonts w:ascii="Palatino Linotype" w:hAnsi="Palatino Linotype"/>
          <w:sz w:val="22"/>
          <w:szCs w:val="22"/>
        </w:rPr>
        <w:t>айдгир</w:t>
      </w:r>
      <w:r w:rsidRPr="002611BF">
        <w:rPr>
          <w:rFonts w:ascii="Palatino Linotype" w:hAnsi="Palatino Linotype" w:cs="Cambria"/>
          <w:sz w:val="22"/>
          <w:szCs w:val="22"/>
        </w:rPr>
        <w:t>ӣ</w:t>
      </w:r>
      <w:r w:rsidRPr="002611BF">
        <w:rPr>
          <w:rFonts w:ascii="Palatino Linotype" w:hAnsi="Palatino Linotype"/>
          <w:sz w:val="22"/>
          <w:szCs w:val="22"/>
        </w:rPr>
        <w:t xml:space="preserve"> эъломияи андоз аз даромади шахсони во</w:t>
      </w:r>
      <w:r w:rsidRPr="002611BF">
        <w:rPr>
          <w:rFonts w:ascii="Palatino Linotype" w:hAnsi="Palatino Linotype" w:cs="Cambria"/>
          <w:sz w:val="22"/>
          <w:szCs w:val="22"/>
        </w:rPr>
        <w:t>қ</w:t>
      </w:r>
      <w:r w:rsidRPr="002611BF">
        <w:rPr>
          <w:rFonts w:ascii="Palatino Linotype" w:hAnsi="Palatino Linotype"/>
          <w:sz w:val="22"/>
          <w:szCs w:val="22"/>
        </w:rPr>
        <w:t>е</w:t>
      </w:r>
      <w:r w:rsidRPr="002611BF">
        <w:rPr>
          <w:rFonts w:ascii="Palatino Linotype" w:hAnsi="Palatino Linotype" w:cs="Cambria"/>
          <w:sz w:val="22"/>
          <w:szCs w:val="22"/>
        </w:rPr>
        <w:t>ӣ</w:t>
      </w:r>
      <w:r w:rsidRPr="002611BF">
        <w:rPr>
          <w:rFonts w:ascii="Palatino Linotype" w:hAnsi="Palatino Linotype"/>
          <w:sz w:val="22"/>
          <w:szCs w:val="22"/>
        </w:rPr>
        <w:t xml:space="preserve"> пешни</w:t>
      </w:r>
      <w:r w:rsidRPr="002611BF">
        <w:rPr>
          <w:rFonts w:ascii="Palatino Linotype" w:hAnsi="Palatino Linotype" w:cs="Cambria"/>
          <w:sz w:val="22"/>
          <w:szCs w:val="22"/>
        </w:rPr>
        <w:t>ҳ</w:t>
      </w:r>
      <w:r w:rsidRPr="002611BF">
        <w:rPr>
          <w:rFonts w:ascii="Palatino Linotype" w:hAnsi="Palatino Linotype"/>
          <w:sz w:val="22"/>
          <w:szCs w:val="22"/>
        </w:rPr>
        <w:t>од намояд.</w:t>
      </w:r>
    </w:p>
    <w:p w:rsidR="00365C64" w:rsidRDefault="00365C64"/>
    <w:sectPr w:rsidR="00365C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Tj">
    <w:altName w:val="MS Gothic"/>
    <w:charset w:val="CC"/>
    <w:family w:val="swiss"/>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Palatino Linotype">
    <w:panose1 w:val="02040502050505030304"/>
    <w:charset w:val="CC"/>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2E1ADA"/>
    <w:multiLevelType w:val="hybridMultilevel"/>
    <w:tmpl w:val="A8E01A5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pStyle w:val="Sub-Para2underXY"/>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3DB61F94"/>
    <w:multiLevelType w:val="hybridMultilevel"/>
    <w:tmpl w:val="EBB08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C64"/>
    <w:rsid w:val="000474FD"/>
    <w:rsid w:val="003303DE"/>
    <w:rsid w:val="00365C64"/>
    <w:rsid w:val="00650447"/>
    <w:rsid w:val="00986945"/>
    <w:rsid w:val="00B43565"/>
    <w:rsid w:val="00D27DFF"/>
    <w:rsid w:val="00D938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25042"/>
  <w15:chartTrackingRefBased/>
  <w15:docId w15:val="{490D9E4A-5368-420B-88E1-D32DFAD7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5C64"/>
    <w:pPr>
      <w:spacing w:after="0" w:line="240" w:lineRule="auto"/>
    </w:pPr>
    <w:rPr>
      <w:rFonts w:ascii="Times New Roman" w:eastAsiaTheme="minorEastAsia" w:hAnsi="Times New Roman" w:cs="Times New Roman"/>
      <w:sz w:val="24"/>
      <w:szCs w:val="24"/>
      <w:lang w:eastAsia="ru-RU"/>
    </w:rPr>
  </w:style>
  <w:style w:type="paragraph" w:styleId="1">
    <w:name w:val="heading 1"/>
    <w:aliases w:val="Article Heading"/>
    <w:basedOn w:val="a"/>
    <w:link w:val="10"/>
    <w:qFormat/>
    <w:rsid w:val="00365C64"/>
    <w:pPr>
      <w:spacing w:before="225"/>
      <w:jc w:val="center"/>
      <w:outlineLvl w:val="0"/>
    </w:pPr>
    <w:rPr>
      <w:b/>
      <w:bCs/>
      <w:color w:val="003399"/>
      <w:kern w:val="36"/>
      <w:sz w:val="34"/>
      <w:szCs w:val="34"/>
    </w:rPr>
  </w:style>
  <w:style w:type="paragraph" w:styleId="2">
    <w:name w:val="heading 2"/>
    <w:aliases w:val="Section Heading 2,Section Heading"/>
    <w:basedOn w:val="1"/>
    <w:next w:val="a"/>
    <w:link w:val="20"/>
    <w:unhideWhenUsed/>
    <w:qFormat/>
    <w:rsid w:val="00365C64"/>
    <w:pPr>
      <w:widowControl w:val="0"/>
      <w:autoSpaceDE w:val="0"/>
      <w:autoSpaceDN w:val="0"/>
      <w:adjustRightInd w:val="0"/>
      <w:spacing w:before="108" w:after="108"/>
      <w:outlineLvl w:val="1"/>
    </w:pPr>
    <w:rPr>
      <w:rFonts w:ascii="Arial" w:eastAsia="Times New Roman" w:hAnsi="Arial" w:cs="Arial"/>
      <w:color w:val="26282F"/>
      <w:kern w:val="0"/>
      <w:sz w:val="24"/>
      <w:szCs w:val="24"/>
    </w:rPr>
  </w:style>
  <w:style w:type="paragraph" w:styleId="3">
    <w:name w:val="heading 3"/>
    <w:aliases w:val="H3"/>
    <w:basedOn w:val="2"/>
    <w:next w:val="a"/>
    <w:link w:val="30"/>
    <w:unhideWhenUsed/>
    <w:qFormat/>
    <w:rsid w:val="00365C64"/>
    <w:pPr>
      <w:outlineLvl w:val="2"/>
    </w:pPr>
  </w:style>
  <w:style w:type="paragraph" w:styleId="4">
    <w:name w:val="heading 4"/>
    <w:basedOn w:val="a"/>
    <w:next w:val="a"/>
    <w:link w:val="40"/>
    <w:uiPriority w:val="99"/>
    <w:unhideWhenUsed/>
    <w:qFormat/>
    <w:rsid w:val="00365C64"/>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link w:val="50"/>
    <w:uiPriority w:val="9"/>
    <w:qFormat/>
    <w:rsid w:val="00365C64"/>
    <w:pPr>
      <w:spacing w:before="225"/>
      <w:jc w:val="center"/>
      <w:outlineLvl w:val="4"/>
    </w:pPr>
    <w:rPr>
      <w:rFonts w:eastAsia="Times New Roman"/>
      <w:b/>
      <w:bCs/>
      <w:color w:val="003399"/>
      <w:sz w:val="26"/>
      <w:szCs w:val="26"/>
      <w:lang w:val="tg-Cyrl-TJ" w:eastAsia="tg-Cyrl-TJ"/>
    </w:rPr>
  </w:style>
  <w:style w:type="paragraph" w:styleId="6">
    <w:name w:val="heading 6"/>
    <w:basedOn w:val="a"/>
    <w:next w:val="a"/>
    <w:link w:val="60"/>
    <w:uiPriority w:val="9"/>
    <w:unhideWhenUsed/>
    <w:qFormat/>
    <w:rsid w:val="00365C64"/>
    <w:pPr>
      <w:keepNext/>
      <w:keepLines/>
      <w:spacing w:before="200" w:line="276" w:lineRule="auto"/>
      <w:outlineLvl w:val="5"/>
    </w:pPr>
    <w:rPr>
      <w:rFonts w:asciiTheme="majorHAnsi" w:eastAsiaTheme="majorEastAsia" w:hAnsiTheme="majorHAnsi" w:cstheme="majorBidi"/>
      <w:i/>
      <w:iCs/>
      <w:color w:val="1F4D78" w:themeColor="accent1" w:themeShade="7F"/>
      <w:sz w:val="22"/>
      <w:szCs w:val="22"/>
    </w:rPr>
  </w:style>
  <w:style w:type="paragraph" w:styleId="7">
    <w:name w:val="heading 7"/>
    <w:basedOn w:val="a"/>
    <w:next w:val="a"/>
    <w:link w:val="70"/>
    <w:semiHidden/>
    <w:unhideWhenUsed/>
    <w:qFormat/>
    <w:rsid w:val="00365C64"/>
    <w:pPr>
      <w:keepNext/>
      <w:keepLines/>
      <w:spacing w:before="40" w:line="480" w:lineRule="auto"/>
      <w:ind w:left="1296" w:hanging="288"/>
      <w:outlineLvl w:val="6"/>
    </w:pPr>
    <w:rPr>
      <w:rFonts w:asciiTheme="majorHAnsi" w:eastAsiaTheme="majorEastAsia" w:hAnsiTheme="majorHAnsi" w:cstheme="majorBidi"/>
      <w:i/>
      <w:iCs/>
      <w:color w:val="1F4D78" w:themeColor="accent1" w:themeShade="7F"/>
      <w:szCs w:val="20"/>
      <w:lang w:val="tg" w:eastAsia="en-US"/>
    </w:rPr>
  </w:style>
  <w:style w:type="paragraph" w:styleId="8">
    <w:name w:val="heading 8"/>
    <w:basedOn w:val="a"/>
    <w:next w:val="a"/>
    <w:link w:val="80"/>
    <w:semiHidden/>
    <w:unhideWhenUsed/>
    <w:qFormat/>
    <w:rsid w:val="00365C64"/>
    <w:pPr>
      <w:keepNext/>
      <w:keepLines/>
      <w:spacing w:before="40" w:line="480" w:lineRule="auto"/>
      <w:ind w:left="1440" w:hanging="432"/>
      <w:outlineLvl w:val="7"/>
    </w:pPr>
    <w:rPr>
      <w:rFonts w:asciiTheme="majorHAnsi" w:eastAsiaTheme="majorEastAsia" w:hAnsiTheme="majorHAnsi" w:cstheme="majorBidi"/>
      <w:color w:val="272727" w:themeColor="text1" w:themeTint="D8"/>
      <w:sz w:val="21"/>
      <w:szCs w:val="21"/>
      <w:lang w:val="tg" w:eastAsia="en-US"/>
    </w:rPr>
  </w:style>
  <w:style w:type="paragraph" w:styleId="9">
    <w:name w:val="heading 9"/>
    <w:basedOn w:val="a"/>
    <w:next w:val="a"/>
    <w:link w:val="90"/>
    <w:semiHidden/>
    <w:unhideWhenUsed/>
    <w:qFormat/>
    <w:rsid w:val="00365C64"/>
    <w:pPr>
      <w:keepNext/>
      <w:keepLines/>
      <w:spacing w:before="40" w:line="480" w:lineRule="auto"/>
      <w:ind w:left="1584" w:hanging="144"/>
      <w:outlineLvl w:val="8"/>
    </w:pPr>
    <w:rPr>
      <w:rFonts w:asciiTheme="majorHAnsi" w:eastAsiaTheme="majorEastAsia" w:hAnsiTheme="majorHAnsi" w:cstheme="majorBidi"/>
      <w:i/>
      <w:iCs/>
      <w:color w:val="272727" w:themeColor="text1" w:themeTint="D8"/>
      <w:sz w:val="21"/>
      <w:szCs w:val="21"/>
      <w:lang w:val="t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Article Heading Знак"/>
    <w:basedOn w:val="a0"/>
    <w:link w:val="1"/>
    <w:qFormat/>
    <w:rsid w:val="00365C64"/>
    <w:rPr>
      <w:rFonts w:ascii="Times New Roman" w:eastAsiaTheme="minorEastAsia" w:hAnsi="Times New Roman" w:cs="Times New Roman"/>
      <w:b/>
      <w:bCs/>
      <w:color w:val="003399"/>
      <w:kern w:val="36"/>
      <w:sz w:val="34"/>
      <w:szCs w:val="34"/>
      <w:lang w:eastAsia="ru-RU"/>
    </w:rPr>
  </w:style>
  <w:style w:type="character" w:customStyle="1" w:styleId="20">
    <w:name w:val="Заголовок 2 Знак"/>
    <w:aliases w:val="Section Heading 2 Знак,Section Heading Знак"/>
    <w:basedOn w:val="a0"/>
    <w:link w:val="2"/>
    <w:qFormat/>
    <w:rsid w:val="00365C64"/>
    <w:rPr>
      <w:rFonts w:ascii="Arial" w:eastAsia="Times New Roman" w:hAnsi="Arial" w:cs="Arial"/>
      <w:b/>
      <w:bCs/>
      <w:color w:val="26282F"/>
      <w:sz w:val="24"/>
      <w:szCs w:val="24"/>
      <w:lang w:eastAsia="ru-RU"/>
    </w:rPr>
  </w:style>
  <w:style w:type="character" w:customStyle="1" w:styleId="30">
    <w:name w:val="Заголовок 3 Знак"/>
    <w:aliases w:val="H3 Знак"/>
    <w:basedOn w:val="a0"/>
    <w:link w:val="3"/>
    <w:qFormat/>
    <w:rsid w:val="00365C64"/>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qFormat/>
    <w:rsid w:val="00365C64"/>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0"/>
    <w:link w:val="5"/>
    <w:uiPriority w:val="9"/>
    <w:rsid w:val="00365C64"/>
    <w:rPr>
      <w:rFonts w:ascii="Times New Roman" w:eastAsia="Times New Roman" w:hAnsi="Times New Roman" w:cs="Times New Roman"/>
      <w:b/>
      <w:bCs/>
      <w:color w:val="003399"/>
      <w:sz w:val="26"/>
      <w:szCs w:val="26"/>
      <w:lang w:val="tg-Cyrl-TJ" w:eastAsia="tg-Cyrl-TJ"/>
    </w:rPr>
  </w:style>
  <w:style w:type="character" w:customStyle="1" w:styleId="60">
    <w:name w:val="Заголовок 6 Знак"/>
    <w:basedOn w:val="a0"/>
    <w:link w:val="6"/>
    <w:uiPriority w:val="9"/>
    <w:rsid w:val="00365C64"/>
    <w:rPr>
      <w:rFonts w:asciiTheme="majorHAnsi" w:eastAsiaTheme="majorEastAsia" w:hAnsiTheme="majorHAnsi" w:cstheme="majorBidi"/>
      <w:i/>
      <w:iCs/>
      <w:color w:val="1F4D78" w:themeColor="accent1" w:themeShade="7F"/>
      <w:lang w:eastAsia="ru-RU"/>
    </w:rPr>
  </w:style>
  <w:style w:type="character" w:customStyle="1" w:styleId="70">
    <w:name w:val="Заголовок 7 Знак"/>
    <w:basedOn w:val="a0"/>
    <w:link w:val="7"/>
    <w:semiHidden/>
    <w:rsid w:val="00365C64"/>
    <w:rPr>
      <w:rFonts w:asciiTheme="majorHAnsi" w:eastAsiaTheme="majorEastAsia" w:hAnsiTheme="majorHAnsi" w:cstheme="majorBidi"/>
      <w:i/>
      <w:iCs/>
      <w:color w:val="1F4D78" w:themeColor="accent1" w:themeShade="7F"/>
      <w:sz w:val="24"/>
      <w:szCs w:val="20"/>
      <w:lang w:val="tg"/>
    </w:rPr>
  </w:style>
  <w:style w:type="character" w:customStyle="1" w:styleId="80">
    <w:name w:val="Заголовок 8 Знак"/>
    <w:basedOn w:val="a0"/>
    <w:link w:val="8"/>
    <w:semiHidden/>
    <w:rsid w:val="00365C64"/>
    <w:rPr>
      <w:rFonts w:asciiTheme="majorHAnsi" w:eastAsiaTheme="majorEastAsia" w:hAnsiTheme="majorHAnsi" w:cstheme="majorBidi"/>
      <w:color w:val="272727" w:themeColor="text1" w:themeTint="D8"/>
      <w:sz w:val="21"/>
      <w:szCs w:val="21"/>
      <w:lang w:val="tg"/>
    </w:rPr>
  </w:style>
  <w:style w:type="character" w:customStyle="1" w:styleId="90">
    <w:name w:val="Заголовок 9 Знак"/>
    <w:basedOn w:val="a0"/>
    <w:link w:val="9"/>
    <w:semiHidden/>
    <w:rsid w:val="00365C64"/>
    <w:rPr>
      <w:rFonts w:asciiTheme="majorHAnsi" w:eastAsiaTheme="majorEastAsia" w:hAnsiTheme="majorHAnsi" w:cstheme="majorBidi"/>
      <w:i/>
      <w:iCs/>
      <w:color w:val="272727" w:themeColor="text1" w:themeTint="D8"/>
      <w:sz w:val="21"/>
      <w:szCs w:val="21"/>
      <w:lang w:val="tg"/>
    </w:rPr>
  </w:style>
  <w:style w:type="paragraph" w:styleId="a3">
    <w:name w:val="Normal (Web)"/>
    <w:aliases w:val="Обычный (веб) Знак,Обычный (Web),Знак Знак,Знак4,Знак4 Знак Знак,Знак4 Знак,Обычный (Web)1,Обычный (веб) Знак Знак1,Знак Знак1 Знак,Обычный (веб) Знак Знак Знак,Знак Знак1 Знак Знак,Обычный (веб) Знак Знак Знак Знак"/>
    <w:basedOn w:val="a"/>
    <w:link w:val="11"/>
    <w:unhideWhenUsed/>
    <w:qFormat/>
    <w:rsid w:val="00365C64"/>
    <w:pPr>
      <w:spacing w:before="105"/>
      <w:ind w:firstLine="450"/>
      <w:jc w:val="both"/>
    </w:pPr>
  </w:style>
  <w:style w:type="paragraph" w:styleId="a4">
    <w:name w:val="No Spacing"/>
    <w:aliases w:val="Основной,МАКТУБ,No Spacing"/>
    <w:link w:val="a5"/>
    <w:uiPriority w:val="1"/>
    <w:qFormat/>
    <w:rsid w:val="00365C64"/>
    <w:pPr>
      <w:spacing w:after="0" w:line="240" w:lineRule="auto"/>
    </w:pPr>
    <w:rPr>
      <w:rFonts w:ascii="Times New Roman" w:eastAsiaTheme="minorEastAsia" w:hAnsi="Times New Roman" w:cs="Times New Roman"/>
      <w:sz w:val="24"/>
      <w:szCs w:val="24"/>
      <w:lang w:eastAsia="ru-RU"/>
    </w:rPr>
  </w:style>
  <w:style w:type="paragraph" w:styleId="a6">
    <w:name w:val="Body Text"/>
    <w:aliases w:val="Body Text Char Char Char Char Char,Body Text Char Char Char,Body Text Char Char Char Char,Corps de texte Car,Body Text Char Car,Body Text Char Char Char Char Char Car,Body Text Char Char Char Car,Main text,Main text Car"/>
    <w:basedOn w:val="a"/>
    <w:link w:val="a7"/>
    <w:uiPriority w:val="99"/>
    <w:qFormat/>
    <w:rsid w:val="00365C64"/>
    <w:pPr>
      <w:widowControl w:val="0"/>
      <w:autoSpaceDE w:val="0"/>
      <w:autoSpaceDN w:val="0"/>
    </w:pPr>
    <w:rPr>
      <w:rFonts w:eastAsia="Times New Roman"/>
      <w:sz w:val="28"/>
      <w:szCs w:val="28"/>
      <w:lang w:val="bg-BG" w:eastAsia="en-US"/>
    </w:rPr>
  </w:style>
  <w:style w:type="character" w:customStyle="1" w:styleId="a7">
    <w:name w:val="Основной текст Знак"/>
    <w:aliases w:val="Body Text Char Char Char Char Char Знак,Body Text Char Char Char Знак,Body Text Char Char Char Char Знак,Corps de texte Car Знак,Body Text Char Car Знак,Body Text Char Char Char Char Char Car Знак,Body Text Char Char Char Car Знак"/>
    <w:basedOn w:val="a0"/>
    <w:link w:val="a6"/>
    <w:uiPriority w:val="99"/>
    <w:qFormat/>
    <w:rsid w:val="00365C64"/>
    <w:rPr>
      <w:rFonts w:ascii="Times New Roman" w:eastAsia="Times New Roman" w:hAnsi="Times New Roman" w:cs="Times New Roman"/>
      <w:sz w:val="28"/>
      <w:szCs w:val="28"/>
      <w:lang w:val="bg-BG"/>
    </w:rPr>
  </w:style>
  <w:style w:type="paragraph" w:styleId="a8">
    <w:name w:val="List Paragraph"/>
    <w:aliases w:val="List Paragraph (numbered (a)),Use Case List Paragraph,Numbered List Paragraph,List Bullet Mary,Bullet paras,Heading 1.1,Bullets,ANNEX,List Paragraph1,List Paragraph2,List Paragraph Char Char Char,Main numbered paragraph,References,Liste 1"/>
    <w:basedOn w:val="a"/>
    <w:link w:val="a9"/>
    <w:uiPriority w:val="34"/>
    <w:qFormat/>
    <w:rsid w:val="00365C64"/>
    <w:pPr>
      <w:widowControl w:val="0"/>
      <w:autoSpaceDE w:val="0"/>
      <w:autoSpaceDN w:val="0"/>
      <w:ind w:left="480" w:right="113" w:firstLine="567"/>
      <w:jc w:val="both"/>
    </w:pPr>
    <w:rPr>
      <w:rFonts w:eastAsia="Times New Roman"/>
      <w:sz w:val="22"/>
      <w:szCs w:val="22"/>
      <w:lang w:val="bg-BG" w:eastAsia="en-US"/>
    </w:rPr>
  </w:style>
  <w:style w:type="table" w:customStyle="1" w:styleId="TableNormal">
    <w:name w:val="Table Normal"/>
    <w:uiPriority w:val="2"/>
    <w:semiHidden/>
    <w:unhideWhenUsed/>
    <w:qFormat/>
    <w:rsid w:val="00365C64"/>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65C64"/>
    <w:pPr>
      <w:widowControl w:val="0"/>
      <w:autoSpaceDE w:val="0"/>
      <w:autoSpaceDN w:val="0"/>
    </w:pPr>
    <w:rPr>
      <w:rFonts w:eastAsia="Times New Roman"/>
      <w:sz w:val="22"/>
      <w:szCs w:val="22"/>
      <w:lang w:val="bg-BG" w:eastAsia="en-US"/>
    </w:rPr>
  </w:style>
  <w:style w:type="paragraph" w:styleId="aa">
    <w:name w:val="footer"/>
    <w:basedOn w:val="a"/>
    <w:link w:val="ab"/>
    <w:uiPriority w:val="99"/>
    <w:unhideWhenUsed/>
    <w:qFormat/>
    <w:rsid w:val="00365C64"/>
    <w:pPr>
      <w:tabs>
        <w:tab w:val="center" w:pos="4677"/>
        <w:tab w:val="right" w:pos="9355"/>
      </w:tabs>
      <w:spacing w:after="200" w:line="276" w:lineRule="auto"/>
    </w:pPr>
    <w:rPr>
      <w:rFonts w:ascii="Calibri" w:eastAsia="Times New Roman" w:hAnsi="Calibri"/>
      <w:sz w:val="22"/>
      <w:szCs w:val="22"/>
      <w:lang w:val="tg"/>
    </w:rPr>
  </w:style>
  <w:style w:type="character" w:customStyle="1" w:styleId="ab">
    <w:name w:val="Нижний колонтитул Знак"/>
    <w:basedOn w:val="a0"/>
    <w:link w:val="aa"/>
    <w:uiPriority w:val="99"/>
    <w:qFormat/>
    <w:rsid w:val="00365C64"/>
    <w:rPr>
      <w:rFonts w:ascii="Calibri" w:eastAsia="Times New Roman" w:hAnsi="Calibri" w:cs="Times New Roman"/>
      <w:lang w:val="tg" w:eastAsia="ru-RU"/>
    </w:rPr>
  </w:style>
  <w:style w:type="paragraph" w:styleId="ac">
    <w:name w:val="Balloon Text"/>
    <w:basedOn w:val="a"/>
    <w:link w:val="ad"/>
    <w:uiPriority w:val="99"/>
    <w:unhideWhenUsed/>
    <w:qFormat/>
    <w:rsid w:val="00365C64"/>
    <w:rPr>
      <w:rFonts w:ascii="Segoe UI" w:eastAsia="Calibri" w:hAnsi="Segoe UI" w:cs="Segoe UI"/>
      <w:sz w:val="18"/>
      <w:szCs w:val="18"/>
      <w:lang w:val="tg" w:eastAsia="en-US"/>
    </w:rPr>
  </w:style>
  <w:style w:type="character" w:customStyle="1" w:styleId="ad">
    <w:name w:val="Текст выноски Знак"/>
    <w:basedOn w:val="a0"/>
    <w:link w:val="ac"/>
    <w:uiPriority w:val="99"/>
    <w:qFormat/>
    <w:rsid w:val="00365C64"/>
    <w:rPr>
      <w:rFonts w:ascii="Segoe UI" w:eastAsia="Calibri" w:hAnsi="Segoe UI" w:cs="Segoe UI"/>
      <w:sz w:val="18"/>
      <w:szCs w:val="18"/>
      <w:lang w:val="tg"/>
    </w:rPr>
  </w:style>
  <w:style w:type="character" w:styleId="ae">
    <w:name w:val="annotation reference"/>
    <w:uiPriority w:val="99"/>
    <w:unhideWhenUsed/>
    <w:qFormat/>
    <w:rsid w:val="00365C64"/>
    <w:rPr>
      <w:sz w:val="16"/>
      <w:szCs w:val="16"/>
    </w:rPr>
  </w:style>
  <w:style w:type="paragraph" w:styleId="af">
    <w:name w:val="annotation text"/>
    <w:basedOn w:val="a"/>
    <w:link w:val="af0"/>
    <w:uiPriority w:val="99"/>
    <w:unhideWhenUsed/>
    <w:qFormat/>
    <w:rsid w:val="00365C64"/>
    <w:pPr>
      <w:spacing w:after="160"/>
    </w:pPr>
    <w:rPr>
      <w:rFonts w:ascii="Calibri" w:eastAsia="Calibri" w:hAnsi="Calibri"/>
      <w:sz w:val="20"/>
      <w:szCs w:val="20"/>
      <w:lang w:val="tg" w:eastAsia="en-US"/>
    </w:rPr>
  </w:style>
  <w:style w:type="character" w:customStyle="1" w:styleId="af0">
    <w:name w:val="Текст примечания Знак"/>
    <w:basedOn w:val="a0"/>
    <w:link w:val="af"/>
    <w:uiPriority w:val="99"/>
    <w:qFormat/>
    <w:rsid w:val="00365C64"/>
    <w:rPr>
      <w:rFonts w:ascii="Calibri" w:eastAsia="Calibri" w:hAnsi="Calibri" w:cs="Times New Roman"/>
      <w:sz w:val="20"/>
      <w:szCs w:val="20"/>
      <w:lang w:val="tg"/>
    </w:rPr>
  </w:style>
  <w:style w:type="paragraph" w:styleId="af1">
    <w:name w:val="annotation subject"/>
    <w:basedOn w:val="af"/>
    <w:next w:val="af"/>
    <w:link w:val="af2"/>
    <w:uiPriority w:val="99"/>
    <w:unhideWhenUsed/>
    <w:qFormat/>
    <w:rsid w:val="00365C64"/>
    <w:rPr>
      <w:b/>
      <w:bCs/>
    </w:rPr>
  </w:style>
  <w:style w:type="character" w:customStyle="1" w:styleId="af2">
    <w:name w:val="Тема примечания Знак"/>
    <w:basedOn w:val="af0"/>
    <w:link w:val="af1"/>
    <w:uiPriority w:val="99"/>
    <w:qFormat/>
    <w:rsid w:val="00365C64"/>
    <w:rPr>
      <w:rFonts w:ascii="Calibri" w:eastAsia="Calibri" w:hAnsi="Calibri" w:cs="Times New Roman"/>
      <w:b/>
      <w:bCs/>
      <w:sz w:val="20"/>
      <w:szCs w:val="20"/>
      <w:lang w:val="tg"/>
    </w:rPr>
  </w:style>
  <w:style w:type="paragraph" w:styleId="af3">
    <w:name w:val="Revision"/>
    <w:hidden/>
    <w:uiPriority w:val="99"/>
    <w:semiHidden/>
    <w:rsid w:val="00365C64"/>
    <w:pPr>
      <w:spacing w:after="0" w:line="240" w:lineRule="auto"/>
    </w:pPr>
    <w:rPr>
      <w:rFonts w:ascii="Calibri" w:eastAsia="Calibri" w:hAnsi="Calibri" w:cs="Times New Roman"/>
      <w:lang w:val="tg"/>
    </w:rPr>
  </w:style>
  <w:style w:type="character" w:styleId="af4">
    <w:name w:val="Strong"/>
    <w:uiPriority w:val="22"/>
    <w:qFormat/>
    <w:rsid w:val="00365C64"/>
    <w:rPr>
      <w:b/>
      <w:bCs/>
    </w:rPr>
  </w:style>
  <w:style w:type="paragraph" w:styleId="af5">
    <w:name w:val="header"/>
    <w:basedOn w:val="a"/>
    <w:link w:val="af6"/>
    <w:uiPriority w:val="99"/>
    <w:unhideWhenUsed/>
    <w:qFormat/>
    <w:rsid w:val="00365C64"/>
    <w:pPr>
      <w:tabs>
        <w:tab w:val="center" w:pos="4677"/>
        <w:tab w:val="right" w:pos="9355"/>
      </w:tabs>
    </w:pPr>
    <w:rPr>
      <w:rFonts w:ascii="Calibri" w:eastAsia="Calibri" w:hAnsi="Calibri"/>
      <w:kern w:val="2"/>
      <w:sz w:val="22"/>
      <w:szCs w:val="22"/>
      <w:lang w:eastAsia="en-US"/>
    </w:rPr>
  </w:style>
  <w:style w:type="character" w:customStyle="1" w:styleId="af6">
    <w:name w:val="Верхний колонтитул Знак"/>
    <w:basedOn w:val="a0"/>
    <w:link w:val="af5"/>
    <w:uiPriority w:val="99"/>
    <w:qFormat/>
    <w:rsid w:val="00365C64"/>
    <w:rPr>
      <w:rFonts w:ascii="Calibri" w:eastAsia="Calibri" w:hAnsi="Calibri" w:cs="Times New Roman"/>
      <w:kern w:val="2"/>
    </w:rPr>
  </w:style>
  <w:style w:type="paragraph" w:customStyle="1" w:styleId="dname">
    <w:name w:val="dname"/>
    <w:basedOn w:val="a"/>
    <w:uiPriority w:val="99"/>
    <w:rsid w:val="00365C64"/>
    <w:pPr>
      <w:spacing w:before="100" w:beforeAutospacing="1" w:after="100" w:afterAutospacing="1"/>
    </w:pPr>
    <w:rPr>
      <w:rFonts w:eastAsia="Times New Roman"/>
      <w:lang w:val="en-US"/>
    </w:rPr>
  </w:style>
  <w:style w:type="character" w:customStyle="1" w:styleId="ezkurwreuab5ozgtqnkl">
    <w:name w:val="ezkurwreuab5ozgtqnkl"/>
    <w:basedOn w:val="a0"/>
    <w:rsid w:val="00365C64"/>
  </w:style>
  <w:style w:type="paragraph" w:customStyle="1" w:styleId="Style16">
    <w:name w:val="_Style 16"/>
    <w:basedOn w:val="a"/>
    <w:next w:val="a3"/>
    <w:uiPriority w:val="99"/>
    <w:semiHidden/>
    <w:rsid w:val="00365C64"/>
    <w:pPr>
      <w:spacing w:before="105"/>
      <w:ind w:firstLine="450"/>
      <w:jc w:val="both"/>
    </w:pPr>
    <w:rPr>
      <w:rFonts w:eastAsia="Times New Roman"/>
      <w:lang w:val="en-US" w:eastAsia="en-US"/>
    </w:rPr>
  </w:style>
  <w:style w:type="table" w:styleId="af7">
    <w:name w:val="Table Grid"/>
    <w:basedOn w:val="a1"/>
    <w:uiPriority w:val="39"/>
    <w:qFormat/>
    <w:rsid w:val="00365C6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65C64"/>
    <w:pPr>
      <w:autoSpaceDE w:val="0"/>
      <w:autoSpaceDN w:val="0"/>
      <w:adjustRightInd w:val="0"/>
      <w:spacing w:after="0" w:line="240" w:lineRule="auto"/>
    </w:pPr>
    <w:rPr>
      <w:rFonts w:ascii="Times New Roman Tj" w:eastAsia="Calibri" w:hAnsi="Times New Roman Tj" w:cs="Times New Roman Tj"/>
      <w:color w:val="000000"/>
      <w:sz w:val="24"/>
      <w:szCs w:val="24"/>
    </w:rPr>
  </w:style>
  <w:style w:type="character" w:customStyle="1" w:styleId="a5">
    <w:name w:val="Без интервала Знак"/>
    <w:aliases w:val="Основной Знак,МАКТУБ Знак,No Spacing Знак"/>
    <w:link w:val="a4"/>
    <w:uiPriority w:val="1"/>
    <w:locked/>
    <w:rsid w:val="00365C64"/>
    <w:rPr>
      <w:rFonts w:ascii="Times New Roman" w:eastAsiaTheme="minorEastAsia" w:hAnsi="Times New Roman" w:cs="Times New Roman"/>
      <w:sz w:val="24"/>
      <w:szCs w:val="24"/>
      <w:lang w:eastAsia="ru-RU"/>
    </w:rPr>
  </w:style>
  <w:style w:type="character" w:customStyle="1" w:styleId="y2iqfc">
    <w:name w:val="y2iqfc"/>
    <w:basedOn w:val="a0"/>
    <w:rsid w:val="00365C64"/>
  </w:style>
  <w:style w:type="character" w:styleId="af8">
    <w:name w:val="Emphasis"/>
    <w:uiPriority w:val="20"/>
    <w:qFormat/>
    <w:rsid w:val="00365C64"/>
    <w:rPr>
      <w:i/>
      <w:iCs/>
    </w:rPr>
  </w:style>
  <w:style w:type="character" w:styleId="af9">
    <w:name w:val="FollowedHyperlink"/>
    <w:basedOn w:val="a0"/>
    <w:uiPriority w:val="99"/>
    <w:unhideWhenUsed/>
    <w:qFormat/>
    <w:rsid w:val="00365C64"/>
    <w:rPr>
      <w:color w:val="954F72" w:themeColor="followedHyperlink"/>
      <w:u w:val="single"/>
    </w:rPr>
  </w:style>
  <w:style w:type="character" w:styleId="afa">
    <w:name w:val="Hyperlink"/>
    <w:basedOn w:val="a0"/>
    <w:unhideWhenUsed/>
    <w:qFormat/>
    <w:rsid w:val="00365C64"/>
    <w:rPr>
      <w:color w:val="0000FF"/>
      <w:u w:val="single"/>
    </w:rPr>
  </w:style>
  <w:style w:type="character" w:customStyle="1" w:styleId="afb">
    <w:name w:val="Схема документа Знак"/>
    <w:basedOn w:val="a0"/>
    <w:link w:val="afc"/>
    <w:semiHidden/>
    <w:qFormat/>
    <w:rsid w:val="00365C64"/>
    <w:rPr>
      <w:rFonts w:ascii="Tahoma" w:eastAsia="Times New Roman" w:hAnsi="Tahoma" w:cs="Tahoma"/>
      <w:sz w:val="20"/>
      <w:szCs w:val="20"/>
      <w:shd w:val="clear" w:color="auto" w:fill="000080"/>
      <w:lang w:eastAsia="ru-RU"/>
    </w:rPr>
  </w:style>
  <w:style w:type="paragraph" w:styleId="afc">
    <w:name w:val="Document Map"/>
    <w:basedOn w:val="a"/>
    <w:link w:val="afb"/>
    <w:semiHidden/>
    <w:qFormat/>
    <w:rsid w:val="00365C64"/>
    <w:pPr>
      <w:shd w:val="clear" w:color="auto" w:fill="000080"/>
    </w:pPr>
    <w:rPr>
      <w:rFonts w:ascii="Tahoma" w:eastAsia="Times New Roman" w:hAnsi="Tahoma" w:cs="Tahoma"/>
      <w:sz w:val="20"/>
      <w:szCs w:val="20"/>
    </w:rPr>
  </w:style>
  <w:style w:type="character" w:customStyle="1" w:styleId="12">
    <w:name w:val="Схема документа Знак1"/>
    <w:basedOn w:val="a0"/>
    <w:uiPriority w:val="99"/>
    <w:semiHidden/>
    <w:rsid w:val="00365C64"/>
    <w:rPr>
      <w:rFonts w:ascii="Segoe UI" w:eastAsiaTheme="minorEastAsia" w:hAnsi="Segoe UI" w:cs="Segoe UI"/>
      <w:sz w:val="16"/>
      <w:szCs w:val="16"/>
      <w:lang w:eastAsia="ru-RU"/>
    </w:rPr>
  </w:style>
  <w:style w:type="paragraph" w:styleId="afd">
    <w:name w:val="Body Text Indent"/>
    <w:basedOn w:val="a"/>
    <w:link w:val="afe"/>
    <w:unhideWhenUsed/>
    <w:qFormat/>
    <w:rsid w:val="00365C64"/>
    <w:pPr>
      <w:spacing w:after="120"/>
      <w:ind w:left="283"/>
    </w:pPr>
    <w:rPr>
      <w:rFonts w:eastAsia="Times New Roman"/>
    </w:rPr>
  </w:style>
  <w:style w:type="character" w:customStyle="1" w:styleId="afe">
    <w:name w:val="Основной текст с отступом Знак"/>
    <w:basedOn w:val="a0"/>
    <w:link w:val="afd"/>
    <w:qFormat/>
    <w:rsid w:val="00365C64"/>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qFormat/>
    <w:rsid w:val="00365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zh-CN" w:eastAsia="zh-CN"/>
    </w:rPr>
  </w:style>
  <w:style w:type="character" w:customStyle="1" w:styleId="HTML0">
    <w:name w:val="Стандартный HTML Знак"/>
    <w:basedOn w:val="a0"/>
    <w:link w:val="HTML"/>
    <w:uiPriority w:val="99"/>
    <w:qFormat/>
    <w:rsid w:val="00365C64"/>
    <w:rPr>
      <w:rFonts w:ascii="Courier New" w:eastAsia="Times New Roman" w:hAnsi="Courier New" w:cs="Times New Roman"/>
      <w:sz w:val="20"/>
      <w:szCs w:val="20"/>
      <w:lang w:val="zh-CN" w:eastAsia="zh-CN"/>
    </w:rPr>
  </w:style>
  <w:style w:type="paragraph" w:customStyle="1" w:styleId="aff">
    <w:name w:val="Внимание"/>
    <w:basedOn w:val="a"/>
    <w:next w:val="a"/>
    <w:uiPriority w:val="99"/>
    <w:qFormat/>
    <w:rsid w:val="00365C64"/>
    <w:pPr>
      <w:widowControl w:val="0"/>
      <w:shd w:val="clear" w:color="auto" w:fill="F5F3DA"/>
      <w:autoSpaceDE w:val="0"/>
      <w:autoSpaceDN w:val="0"/>
      <w:adjustRightInd w:val="0"/>
      <w:spacing w:before="240" w:after="240"/>
      <w:ind w:left="420" w:right="420" w:firstLine="300"/>
      <w:jc w:val="both"/>
    </w:pPr>
    <w:rPr>
      <w:rFonts w:ascii="Arial" w:eastAsia="Times New Roman" w:hAnsi="Arial" w:cs="Arial"/>
    </w:rPr>
  </w:style>
  <w:style w:type="paragraph" w:customStyle="1" w:styleId="aff0">
    <w:name w:val="Внимание: криминал!!"/>
    <w:basedOn w:val="aff"/>
    <w:next w:val="a"/>
    <w:uiPriority w:val="99"/>
    <w:qFormat/>
    <w:rsid w:val="00365C64"/>
  </w:style>
  <w:style w:type="paragraph" w:customStyle="1" w:styleId="aff1">
    <w:name w:val="Внимание: недобросовестность!"/>
    <w:basedOn w:val="aff"/>
    <w:next w:val="a"/>
    <w:uiPriority w:val="99"/>
    <w:qFormat/>
    <w:rsid w:val="00365C64"/>
  </w:style>
  <w:style w:type="paragraph" w:customStyle="1" w:styleId="aff2">
    <w:name w:val="Дочерний элемент списка"/>
    <w:basedOn w:val="a"/>
    <w:next w:val="a"/>
    <w:uiPriority w:val="99"/>
    <w:qFormat/>
    <w:rsid w:val="00365C64"/>
    <w:pPr>
      <w:widowControl w:val="0"/>
      <w:autoSpaceDE w:val="0"/>
      <w:autoSpaceDN w:val="0"/>
      <w:adjustRightInd w:val="0"/>
      <w:jc w:val="both"/>
    </w:pPr>
    <w:rPr>
      <w:rFonts w:ascii="Arial" w:eastAsia="Times New Roman" w:hAnsi="Arial" w:cs="Arial"/>
      <w:color w:val="868381"/>
      <w:sz w:val="20"/>
      <w:szCs w:val="20"/>
    </w:rPr>
  </w:style>
  <w:style w:type="paragraph" w:customStyle="1" w:styleId="aff3">
    <w:name w:val="Основное меню (преемственное)"/>
    <w:basedOn w:val="a"/>
    <w:next w:val="a"/>
    <w:uiPriority w:val="99"/>
    <w:qFormat/>
    <w:rsid w:val="00365C64"/>
    <w:pPr>
      <w:widowControl w:val="0"/>
      <w:autoSpaceDE w:val="0"/>
      <w:autoSpaceDN w:val="0"/>
      <w:adjustRightInd w:val="0"/>
      <w:ind w:firstLine="720"/>
      <w:jc w:val="both"/>
    </w:pPr>
    <w:rPr>
      <w:rFonts w:ascii="Verdana" w:eastAsia="Times New Roman" w:hAnsi="Verdana" w:cs="Verdana"/>
      <w:sz w:val="22"/>
      <w:szCs w:val="22"/>
    </w:rPr>
  </w:style>
  <w:style w:type="paragraph" w:customStyle="1" w:styleId="13">
    <w:name w:val="Заголовок1"/>
    <w:basedOn w:val="aff3"/>
    <w:next w:val="a"/>
    <w:uiPriority w:val="99"/>
    <w:qFormat/>
    <w:rsid w:val="00365C64"/>
    <w:pPr>
      <w:shd w:val="clear" w:color="auto" w:fill="F0F0F0"/>
    </w:pPr>
    <w:rPr>
      <w:b/>
      <w:bCs/>
      <w:color w:val="0058A9"/>
    </w:rPr>
  </w:style>
  <w:style w:type="paragraph" w:customStyle="1" w:styleId="aff4">
    <w:name w:val="Заголовок группы контролов"/>
    <w:basedOn w:val="a"/>
    <w:next w:val="a"/>
    <w:uiPriority w:val="99"/>
    <w:qFormat/>
    <w:rsid w:val="00365C64"/>
    <w:pPr>
      <w:widowControl w:val="0"/>
      <w:autoSpaceDE w:val="0"/>
      <w:autoSpaceDN w:val="0"/>
      <w:adjustRightInd w:val="0"/>
      <w:ind w:firstLine="720"/>
      <w:jc w:val="both"/>
    </w:pPr>
    <w:rPr>
      <w:rFonts w:ascii="Arial" w:eastAsia="Times New Roman" w:hAnsi="Arial" w:cs="Arial"/>
      <w:b/>
      <w:bCs/>
      <w:color w:val="000000"/>
    </w:rPr>
  </w:style>
  <w:style w:type="paragraph" w:customStyle="1" w:styleId="aff5">
    <w:name w:val="Заголовок для информации об изменениях"/>
    <w:basedOn w:val="1"/>
    <w:next w:val="a"/>
    <w:uiPriority w:val="99"/>
    <w:qFormat/>
    <w:rsid w:val="00365C64"/>
    <w:pPr>
      <w:widowControl w:val="0"/>
      <w:shd w:val="clear" w:color="auto" w:fill="FFFFFF"/>
      <w:autoSpaceDE w:val="0"/>
      <w:autoSpaceDN w:val="0"/>
      <w:adjustRightInd w:val="0"/>
      <w:spacing w:before="0" w:after="108"/>
      <w:outlineLvl w:val="9"/>
    </w:pPr>
    <w:rPr>
      <w:rFonts w:ascii="Arial" w:eastAsia="Times New Roman" w:hAnsi="Arial" w:cs="Arial"/>
      <w:b w:val="0"/>
      <w:bCs w:val="0"/>
      <w:color w:val="26282F"/>
      <w:kern w:val="0"/>
      <w:sz w:val="18"/>
      <w:szCs w:val="18"/>
    </w:rPr>
  </w:style>
  <w:style w:type="paragraph" w:customStyle="1" w:styleId="aff6">
    <w:name w:val="Заголовок распахивающейся части диалога"/>
    <w:basedOn w:val="a"/>
    <w:next w:val="a"/>
    <w:uiPriority w:val="99"/>
    <w:qFormat/>
    <w:rsid w:val="00365C64"/>
    <w:pPr>
      <w:widowControl w:val="0"/>
      <w:autoSpaceDE w:val="0"/>
      <w:autoSpaceDN w:val="0"/>
      <w:adjustRightInd w:val="0"/>
      <w:ind w:firstLine="720"/>
      <w:jc w:val="both"/>
    </w:pPr>
    <w:rPr>
      <w:rFonts w:ascii="Arial" w:eastAsia="Times New Roman" w:hAnsi="Arial" w:cs="Arial"/>
      <w:i/>
      <w:iCs/>
      <w:color w:val="000080"/>
      <w:sz w:val="22"/>
      <w:szCs w:val="22"/>
    </w:rPr>
  </w:style>
  <w:style w:type="paragraph" w:customStyle="1" w:styleId="aff7">
    <w:name w:val="Заголовок статьи"/>
    <w:basedOn w:val="a"/>
    <w:next w:val="a"/>
    <w:uiPriority w:val="99"/>
    <w:qFormat/>
    <w:rsid w:val="00365C64"/>
    <w:pPr>
      <w:widowControl w:val="0"/>
      <w:autoSpaceDE w:val="0"/>
      <w:autoSpaceDN w:val="0"/>
      <w:adjustRightInd w:val="0"/>
      <w:ind w:left="1612" w:hanging="892"/>
      <w:jc w:val="both"/>
    </w:pPr>
    <w:rPr>
      <w:rFonts w:ascii="Arial" w:eastAsia="Times New Roman" w:hAnsi="Arial" w:cs="Arial"/>
    </w:rPr>
  </w:style>
  <w:style w:type="paragraph" w:customStyle="1" w:styleId="aff8">
    <w:name w:val="Заголовок ЭР (левое окно)"/>
    <w:basedOn w:val="a"/>
    <w:next w:val="a"/>
    <w:uiPriority w:val="99"/>
    <w:qFormat/>
    <w:rsid w:val="00365C64"/>
    <w:pPr>
      <w:widowControl w:val="0"/>
      <w:autoSpaceDE w:val="0"/>
      <w:autoSpaceDN w:val="0"/>
      <w:adjustRightInd w:val="0"/>
      <w:spacing w:before="300" w:after="250"/>
      <w:jc w:val="center"/>
    </w:pPr>
    <w:rPr>
      <w:rFonts w:ascii="Arial" w:eastAsia="Times New Roman" w:hAnsi="Arial" w:cs="Arial"/>
      <w:b/>
      <w:bCs/>
      <w:color w:val="26282F"/>
      <w:sz w:val="26"/>
      <w:szCs w:val="26"/>
    </w:rPr>
  </w:style>
  <w:style w:type="paragraph" w:customStyle="1" w:styleId="aff9">
    <w:name w:val="Заголовок ЭР (правое окно)"/>
    <w:basedOn w:val="aff8"/>
    <w:next w:val="a"/>
    <w:uiPriority w:val="99"/>
    <w:qFormat/>
    <w:rsid w:val="00365C64"/>
    <w:pPr>
      <w:spacing w:after="0"/>
      <w:jc w:val="left"/>
    </w:pPr>
  </w:style>
  <w:style w:type="paragraph" w:customStyle="1" w:styleId="affa">
    <w:name w:val="Интерактивный заголовок"/>
    <w:basedOn w:val="13"/>
    <w:next w:val="a"/>
    <w:uiPriority w:val="99"/>
    <w:qFormat/>
    <w:rsid w:val="00365C64"/>
    <w:rPr>
      <w:u w:val="single"/>
    </w:rPr>
  </w:style>
  <w:style w:type="paragraph" w:customStyle="1" w:styleId="affb">
    <w:name w:val="Текст информации об изменениях"/>
    <w:basedOn w:val="a"/>
    <w:next w:val="a"/>
    <w:uiPriority w:val="99"/>
    <w:qFormat/>
    <w:rsid w:val="00365C64"/>
    <w:pPr>
      <w:widowControl w:val="0"/>
      <w:autoSpaceDE w:val="0"/>
      <w:autoSpaceDN w:val="0"/>
      <w:adjustRightInd w:val="0"/>
      <w:ind w:firstLine="720"/>
      <w:jc w:val="both"/>
    </w:pPr>
    <w:rPr>
      <w:rFonts w:ascii="Arial" w:eastAsia="Times New Roman" w:hAnsi="Arial" w:cs="Arial"/>
      <w:color w:val="353842"/>
      <w:sz w:val="18"/>
      <w:szCs w:val="18"/>
    </w:rPr>
  </w:style>
  <w:style w:type="paragraph" w:customStyle="1" w:styleId="affc">
    <w:name w:val="Информация об изменениях"/>
    <w:basedOn w:val="affb"/>
    <w:next w:val="a"/>
    <w:uiPriority w:val="99"/>
    <w:qFormat/>
    <w:rsid w:val="00365C64"/>
    <w:pPr>
      <w:shd w:val="clear" w:color="auto" w:fill="EAEFED"/>
      <w:spacing w:before="180"/>
      <w:ind w:left="360" w:right="360" w:firstLine="0"/>
    </w:pPr>
  </w:style>
  <w:style w:type="paragraph" w:customStyle="1" w:styleId="affd">
    <w:name w:val="Текст (справка)"/>
    <w:basedOn w:val="a"/>
    <w:next w:val="a"/>
    <w:uiPriority w:val="99"/>
    <w:qFormat/>
    <w:rsid w:val="00365C64"/>
    <w:pPr>
      <w:widowControl w:val="0"/>
      <w:autoSpaceDE w:val="0"/>
      <w:autoSpaceDN w:val="0"/>
      <w:adjustRightInd w:val="0"/>
      <w:ind w:left="170" w:right="170"/>
    </w:pPr>
    <w:rPr>
      <w:rFonts w:ascii="Arial" w:eastAsia="Times New Roman" w:hAnsi="Arial" w:cs="Arial"/>
    </w:rPr>
  </w:style>
  <w:style w:type="paragraph" w:customStyle="1" w:styleId="affe">
    <w:name w:val="Комментарий"/>
    <w:basedOn w:val="affd"/>
    <w:next w:val="a"/>
    <w:uiPriority w:val="99"/>
    <w:qFormat/>
    <w:rsid w:val="00365C64"/>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qFormat/>
    <w:rsid w:val="00365C64"/>
    <w:rPr>
      <w:i/>
      <w:iCs/>
    </w:rPr>
  </w:style>
  <w:style w:type="paragraph" w:customStyle="1" w:styleId="afff0">
    <w:name w:val="Текст (лев. подпись)"/>
    <w:basedOn w:val="a"/>
    <w:next w:val="a"/>
    <w:uiPriority w:val="99"/>
    <w:qFormat/>
    <w:rsid w:val="00365C64"/>
    <w:pPr>
      <w:widowControl w:val="0"/>
      <w:autoSpaceDE w:val="0"/>
      <w:autoSpaceDN w:val="0"/>
      <w:adjustRightInd w:val="0"/>
    </w:pPr>
    <w:rPr>
      <w:rFonts w:ascii="Arial" w:eastAsia="Times New Roman" w:hAnsi="Arial" w:cs="Arial"/>
    </w:rPr>
  </w:style>
  <w:style w:type="paragraph" w:customStyle="1" w:styleId="afff1">
    <w:name w:val="Колонтитул (левый)"/>
    <w:basedOn w:val="afff0"/>
    <w:next w:val="a"/>
    <w:uiPriority w:val="99"/>
    <w:qFormat/>
    <w:rsid w:val="00365C64"/>
    <w:rPr>
      <w:sz w:val="14"/>
      <w:szCs w:val="14"/>
    </w:rPr>
  </w:style>
  <w:style w:type="paragraph" w:customStyle="1" w:styleId="afff2">
    <w:name w:val="Текст (прав. подпись)"/>
    <w:basedOn w:val="a"/>
    <w:next w:val="a"/>
    <w:uiPriority w:val="99"/>
    <w:qFormat/>
    <w:rsid w:val="00365C64"/>
    <w:pPr>
      <w:widowControl w:val="0"/>
      <w:autoSpaceDE w:val="0"/>
      <w:autoSpaceDN w:val="0"/>
      <w:adjustRightInd w:val="0"/>
      <w:jc w:val="right"/>
    </w:pPr>
    <w:rPr>
      <w:rFonts w:ascii="Arial" w:eastAsia="Times New Roman" w:hAnsi="Arial" w:cs="Arial"/>
    </w:rPr>
  </w:style>
  <w:style w:type="paragraph" w:customStyle="1" w:styleId="afff3">
    <w:name w:val="Колонтитул (правый)"/>
    <w:basedOn w:val="afff2"/>
    <w:next w:val="a"/>
    <w:uiPriority w:val="99"/>
    <w:qFormat/>
    <w:rsid w:val="00365C64"/>
    <w:rPr>
      <w:sz w:val="14"/>
      <w:szCs w:val="14"/>
    </w:rPr>
  </w:style>
  <w:style w:type="paragraph" w:customStyle="1" w:styleId="afff4">
    <w:name w:val="Комментарий пользователя"/>
    <w:basedOn w:val="affe"/>
    <w:next w:val="a"/>
    <w:uiPriority w:val="99"/>
    <w:qFormat/>
    <w:rsid w:val="00365C64"/>
    <w:pPr>
      <w:shd w:val="clear" w:color="auto" w:fill="FFDFE0"/>
      <w:jc w:val="left"/>
    </w:pPr>
  </w:style>
  <w:style w:type="paragraph" w:customStyle="1" w:styleId="afff5">
    <w:name w:val="Куда обратиться?"/>
    <w:basedOn w:val="aff"/>
    <w:next w:val="a"/>
    <w:uiPriority w:val="99"/>
    <w:qFormat/>
    <w:rsid w:val="00365C64"/>
  </w:style>
  <w:style w:type="paragraph" w:customStyle="1" w:styleId="afff6">
    <w:name w:val="Моноширинный"/>
    <w:basedOn w:val="a"/>
    <w:next w:val="a"/>
    <w:uiPriority w:val="99"/>
    <w:qFormat/>
    <w:rsid w:val="00365C64"/>
    <w:pPr>
      <w:widowControl w:val="0"/>
      <w:autoSpaceDE w:val="0"/>
      <w:autoSpaceDN w:val="0"/>
      <w:adjustRightInd w:val="0"/>
    </w:pPr>
    <w:rPr>
      <w:rFonts w:ascii="Courier New" w:eastAsia="Times New Roman" w:hAnsi="Courier New" w:cs="Courier New"/>
    </w:rPr>
  </w:style>
  <w:style w:type="paragraph" w:customStyle="1" w:styleId="afff7">
    <w:name w:val="Напишите нам"/>
    <w:basedOn w:val="a"/>
    <w:next w:val="a"/>
    <w:uiPriority w:val="99"/>
    <w:qFormat/>
    <w:rsid w:val="00365C64"/>
    <w:pPr>
      <w:widowControl w:val="0"/>
      <w:shd w:val="clear" w:color="auto" w:fill="EFFFAD"/>
      <w:autoSpaceDE w:val="0"/>
      <w:autoSpaceDN w:val="0"/>
      <w:adjustRightInd w:val="0"/>
      <w:spacing w:before="90" w:after="90"/>
      <w:ind w:left="180" w:right="180"/>
      <w:jc w:val="both"/>
    </w:pPr>
    <w:rPr>
      <w:rFonts w:ascii="Arial" w:eastAsia="Times New Roman" w:hAnsi="Arial" w:cs="Arial"/>
      <w:sz w:val="20"/>
      <w:szCs w:val="20"/>
    </w:rPr>
  </w:style>
  <w:style w:type="paragraph" w:customStyle="1" w:styleId="afff8">
    <w:name w:val="Необходимые документы"/>
    <w:basedOn w:val="aff"/>
    <w:next w:val="a"/>
    <w:uiPriority w:val="99"/>
    <w:qFormat/>
    <w:rsid w:val="00365C64"/>
    <w:pPr>
      <w:ind w:firstLine="118"/>
    </w:pPr>
  </w:style>
  <w:style w:type="paragraph" w:customStyle="1" w:styleId="afff9">
    <w:name w:val="Нормальный (таблица)"/>
    <w:basedOn w:val="a"/>
    <w:next w:val="a"/>
    <w:uiPriority w:val="99"/>
    <w:qFormat/>
    <w:rsid w:val="00365C64"/>
    <w:pPr>
      <w:widowControl w:val="0"/>
      <w:autoSpaceDE w:val="0"/>
      <w:autoSpaceDN w:val="0"/>
      <w:adjustRightInd w:val="0"/>
      <w:jc w:val="both"/>
    </w:pPr>
    <w:rPr>
      <w:rFonts w:ascii="Arial" w:eastAsia="Times New Roman" w:hAnsi="Arial" w:cs="Arial"/>
    </w:rPr>
  </w:style>
  <w:style w:type="paragraph" w:customStyle="1" w:styleId="afffa">
    <w:name w:val="Таблицы (моноширинный)"/>
    <w:basedOn w:val="a"/>
    <w:next w:val="a"/>
    <w:uiPriority w:val="99"/>
    <w:qFormat/>
    <w:rsid w:val="00365C64"/>
    <w:pPr>
      <w:widowControl w:val="0"/>
      <w:autoSpaceDE w:val="0"/>
      <w:autoSpaceDN w:val="0"/>
      <w:adjustRightInd w:val="0"/>
    </w:pPr>
    <w:rPr>
      <w:rFonts w:ascii="Courier New" w:eastAsia="Times New Roman" w:hAnsi="Courier New" w:cs="Courier New"/>
    </w:rPr>
  </w:style>
  <w:style w:type="paragraph" w:customStyle="1" w:styleId="afffb">
    <w:name w:val="Оглавление"/>
    <w:basedOn w:val="afffa"/>
    <w:next w:val="a"/>
    <w:uiPriority w:val="99"/>
    <w:qFormat/>
    <w:rsid w:val="00365C64"/>
    <w:pPr>
      <w:ind w:left="140"/>
    </w:pPr>
  </w:style>
  <w:style w:type="paragraph" w:customStyle="1" w:styleId="afffc">
    <w:name w:val="Переменная часть"/>
    <w:basedOn w:val="aff3"/>
    <w:next w:val="a"/>
    <w:uiPriority w:val="99"/>
    <w:qFormat/>
    <w:rsid w:val="00365C64"/>
    <w:rPr>
      <w:sz w:val="18"/>
      <w:szCs w:val="18"/>
    </w:rPr>
  </w:style>
  <w:style w:type="paragraph" w:customStyle="1" w:styleId="afffd">
    <w:name w:val="Подвал для информации об изменениях"/>
    <w:basedOn w:val="1"/>
    <w:next w:val="a"/>
    <w:uiPriority w:val="99"/>
    <w:qFormat/>
    <w:rsid w:val="00365C64"/>
    <w:pPr>
      <w:widowControl w:val="0"/>
      <w:autoSpaceDE w:val="0"/>
      <w:autoSpaceDN w:val="0"/>
      <w:adjustRightInd w:val="0"/>
      <w:spacing w:before="108" w:after="108"/>
      <w:outlineLvl w:val="9"/>
    </w:pPr>
    <w:rPr>
      <w:rFonts w:ascii="Arial" w:eastAsia="Times New Roman" w:hAnsi="Arial" w:cs="Arial"/>
      <w:b w:val="0"/>
      <w:bCs w:val="0"/>
      <w:color w:val="26282F"/>
      <w:kern w:val="0"/>
      <w:sz w:val="18"/>
      <w:szCs w:val="18"/>
    </w:rPr>
  </w:style>
  <w:style w:type="paragraph" w:customStyle="1" w:styleId="afffe">
    <w:name w:val="Подзаголовок для информации об изменениях"/>
    <w:basedOn w:val="affb"/>
    <w:next w:val="a"/>
    <w:uiPriority w:val="99"/>
    <w:qFormat/>
    <w:rsid w:val="00365C64"/>
    <w:rPr>
      <w:b/>
      <w:bCs/>
    </w:rPr>
  </w:style>
  <w:style w:type="paragraph" w:customStyle="1" w:styleId="affff">
    <w:name w:val="Подчёркнуный текст"/>
    <w:basedOn w:val="a"/>
    <w:next w:val="a"/>
    <w:uiPriority w:val="99"/>
    <w:qFormat/>
    <w:rsid w:val="00365C64"/>
    <w:pPr>
      <w:widowControl w:val="0"/>
      <w:pBdr>
        <w:bottom w:val="single" w:sz="4" w:space="0" w:color="auto"/>
      </w:pBdr>
      <w:autoSpaceDE w:val="0"/>
      <w:autoSpaceDN w:val="0"/>
      <w:adjustRightInd w:val="0"/>
      <w:ind w:firstLine="720"/>
      <w:jc w:val="both"/>
    </w:pPr>
    <w:rPr>
      <w:rFonts w:ascii="Arial" w:eastAsia="Times New Roman" w:hAnsi="Arial" w:cs="Arial"/>
    </w:rPr>
  </w:style>
  <w:style w:type="paragraph" w:customStyle="1" w:styleId="affff0">
    <w:name w:val="Постоянная часть"/>
    <w:basedOn w:val="aff3"/>
    <w:next w:val="a"/>
    <w:uiPriority w:val="99"/>
    <w:qFormat/>
    <w:rsid w:val="00365C64"/>
    <w:rPr>
      <w:sz w:val="20"/>
      <w:szCs w:val="20"/>
    </w:rPr>
  </w:style>
  <w:style w:type="paragraph" w:customStyle="1" w:styleId="affff1">
    <w:name w:val="Прижатый влево"/>
    <w:basedOn w:val="a"/>
    <w:next w:val="a"/>
    <w:uiPriority w:val="99"/>
    <w:qFormat/>
    <w:rsid w:val="00365C64"/>
    <w:pPr>
      <w:widowControl w:val="0"/>
      <w:autoSpaceDE w:val="0"/>
      <w:autoSpaceDN w:val="0"/>
      <w:adjustRightInd w:val="0"/>
    </w:pPr>
    <w:rPr>
      <w:rFonts w:ascii="Arial" w:eastAsia="Times New Roman" w:hAnsi="Arial" w:cs="Arial"/>
    </w:rPr>
  </w:style>
  <w:style w:type="paragraph" w:customStyle="1" w:styleId="affff2">
    <w:name w:val="Пример."/>
    <w:basedOn w:val="aff"/>
    <w:next w:val="a"/>
    <w:uiPriority w:val="99"/>
    <w:qFormat/>
    <w:rsid w:val="00365C64"/>
  </w:style>
  <w:style w:type="paragraph" w:customStyle="1" w:styleId="affff3">
    <w:name w:val="Примечание."/>
    <w:basedOn w:val="aff"/>
    <w:next w:val="a"/>
    <w:uiPriority w:val="99"/>
    <w:qFormat/>
    <w:rsid w:val="00365C64"/>
  </w:style>
  <w:style w:type="paragraph" w:customStyle="1" w:styleId="affff4">
    <w:name w:val="Словарная статья"/>
    <w:basedOn w:val="a"/>
    <w:next w:val="a"/>
    <w:uiPriority w:val="99"/>
    <w:qFormat/>
    <w:rsid w:val="00365C64"/>
    <w:pPr>
      <w:widowControl w:val="0"/>
      <w:autoSpaceDE w:val="0"/>
      <w:autoSpaceDN w:val="0"/>
      <w:adjustRightInd w:val="0"/>
      <w:ind w:right="118"/>
      <w:jc w:val="both"/>
    </w:pPr>
    <w:rPr>
      <w:rFonts w:ascii="Arial" w:eastAsia="Times New Roman" w:hAnsi="Arial" w:cs="Arial"/>
    </w:rPr>
  </w:style>
  <w:style w:type="paragraph" w:customStyle="1" w:styleId="affff5">
    <w:name w:val="Ссылка на официальную публикацию"/>
    <w:basedOn w:val="a"/>
    <w:next w:val="a"/>
    <w:uiPriority w:val="99"/>
    <w:qFormat/>
    <w:rsid w:val="00365C64"/>
    <w:pPr>
      <w:widowControl w:val="0"/>
      <w:autoSpaceDE w:val="0"/>
      <w:autoSpaceDN w:val="0"/>
      <w:adjustRightInd w:val="0"/>
      <w:ind w:firstLine="720"/>
      <w:jc w:val="both"/>
    </w:pPr>
    <w:rPr>
      <w:rFonts w:ascii="Arial" w:eastAsia="Times New Roman" w:hAnsi="Arial" w:cs="Arial"/>
    </w:rPr>
  </w:style>
  <w:style w:type="paragraph" w:customStyle="1" w:styleId="affff6">
    <w:name w:val="Текст в таблице"/>
    <w:basedOn w:val="afff9"/>
    <w:next w:val="a"/>
    <w:uiPriority w:val="99"/>
    <w:qFormat/>
    <w:rsid w:val="00365C64"/>
    <w:pPr>
      <w:ind w:firstLine="500"/>
    </w:pPr>
  </w:style>
  <w:style w:type="paragraph" w:customStyle="1" w:styleId="affff7">
    <w:name w:val="Текст ЭР (см. также)"/>
    <w:basedOn w:val="a"/>
    <w:next w:val="a"/>
    <w:uiPriority w:val="99"/>
    <w:qFormat/>
    <w:rsid w:val="00365C64"/>
    <w:pPr>
      <w:widowControl w:val="0"/>
      <w:autoSpaceDE w:val="0"/>
      <w:autoSpaceDN w:val="0"/>
      <w:adjustRightInd w:val="0"/>
      <w:spacing w:before="200"/>
    </w:pPr>
    <w:rPr>
      <w:rFonts w:ascii="Arial" w:eastAsia="Times New Roman" w:hAnsi="Arial" w:cs="Arial"/>
      <w:sz w:val="20"/>
      <w:szCs w:val="20"/>
    </w:rPr>
  </w:style>
  <w:style w:type="paragraph" w:customStyle="1" w:styleId="affff8">
    <w:name w:val="Технический комментарий"/>
    <w:basedOn w:val="a"/>
    <w:next w:val="a"/>
    <w:uiPriority w:val="99"/>
    <w:qFormat/>
    <w:rsid w:val="00365C64"/>
    <w:pPr>
      <w:widowControl w:val="0"/>
      <w:shd w:val="clear" w:color="auto" w:fill="FFFFA6"/>
      <w:autoSpaceDE w:val="0"/>
      <w:autoSpaceDN w:val="0"/>
      <w:adjustRightInd w:val="0"/>
    </w:pPr>
    <w:rPr>
      <w:rFonts w:ascii="Arial" w:eastAsia="Times New Roman" w:hAnsi="Arial" w:cs="Arial"/>
      <w:color w:val="463F31"/>
    </w:rPr>
  </w:style>
  <w:style w:type="paragraph" w:customStyle="1" w:styleId="affff9">
    <w:name w:val="Формула"/>
    <w:basedOn w:val="a"/>
    <w:next w:val="a"/>
    <w:uiPriority w:val="99"/>
    <w:qFormat/>
    <w:rsid w:val="00365C64"/>
    <w:pPr>
      <w:widowControl w:val="0"/>
      <w:shd w:val="clear" w:color="auto" w:fill="F5F3DA"/>
      <w:autoSpaceDE w:val="0"/>
      <w:autoSpaceDN w:val="0"/>
      <w:adjustRightInd w:val="0"/>
      <w:spacing w:before="240" w:after="240"/>
      <w:ind w:left="420" w:right="420" w:firstLine="300"/>
      <w:jc w:val="both"/>
    </w:pPr>
    <w:rPr>
      <w:rFonts w:ascii="Arial" w:eastAsia="Times New Roman" w:hAnsi="Arial" w:cs="Arial"/>
    </w:rPr>
  </w:style>
  <w:style w:type="paragraph" w:customStyle="1" w:styleId="affffa">
    <w:name w:val="Центрированный (таблица)"/>
    <w:basedOn w:val="afff9"/>
    <w:next w:val="a"/>
    <w:uiPriority w:val="99"/>
    <w:qFormat/>
    <w:rsid w:val="00365C64"/>
    <w:pPr>
      <w:jc w:val="center"/>
    </w:pPr>
  </w:style>
  <w:style w:type="paragraph" w:customStyle="1" w:styleId="-">
    <w:name w:val="ЭР-содержание (правое окно)"/>
    <w:basedOn w:val="a"/>
    <w:next w:val="a"/>
    <w:uiPriority w:val="99"/>
    <w:qFormat/>
    <w:rsid w:val="00365C64"/>
    <w:pPr>
      <w:widowControl w:val="0"/>
      <w:autoSpaceDE w:val="0"/>
      <w:autoSpaceDN w:val="0"/>
      <w:adjustRightInd w:val="0"/>
      <w:spacing w:before="300"/>
    </w:pPr>
    <w:rPr>
      <w:rFonts w:ascii="Arial" w:eastAsia="Times New Roman" w:hAnsi="Arial" w:cs="Arial"/>
    </w:rPr>
  </w:style>
  <w:style w:type="character" w:customStyle="1" w:styleId="affffb">
    <w:name w:val="Цветовое выделение"/>
    <w:uiPriority w:val="99"/>
    <w:qFormat/>
    <w:rsid w:val="00365C64"/>
    <w:rPr>
      <w:b/>
      <w:color w:val="000000"/>
    </w:rPr>
  </w:style>
  <w:style w:type="character" w:customStyle="1" w:styleId="affffc">
    <w:name w:val="Гипертекстовая ссылка"/>
    <w:basedOn w:val="affffb"/>
    <w:uiPriority w:val="99"/>
    <w:qFormat/>
    <w:rsid w:val="00365C64"/>
    <w:rPr>
      <w:rFonts w:ascii="Times New Roman" w:hAnsi="Times New Roman" w:cs="Times New Roman" w:hint="default"/>
      <w:b w:val="0"/>
      <w:color w:val="000000"/>
    </w:rPr>
  </w:style>
  <w:style w:type="character" w:customStyle="1" w:styleId="affffd">
    <w:name w:val="Активная гипертекстовая ссылка"/>
    <w:basedOn w:val="affffc"/>
    <w:uiPriority w:val="99"/>
    <w:qFormat/>
    <w:rsid w:val="00365C64"/>
    <w:rPr>
      <w:rFonts w:ascii="Times New Roman" w:hAnsi="Times New Roman" w:cs="Times New Roman" w:hint="default"/>
      <w:b w:val="0"/>
      <w:color w:val="000000"/>
      <w:u w:val="single"/>
    </w:rPr>
  </w:style>
  <w:style w:type="character" w:customStyle="1" w:styleId="affffe">
    <w:name w:val="Выделение для Базового Поиска"/>
    <w:basedOn w:val="affffb"/>
    <w:uiPriority w:val="99"/>
    <w:qFormat/>
    <w:rsid w:val="00365C64"/>
    <w:rPr>
      <w:rFonts w:ascii="Times New Roman" w:hAnsi="Times New Roman" w:cs="Times New Roman" w:hint="default"/>
      <w:b/>
      <w:bCs/>
      <w:color w:val="000000"/>
    </w:rPr>
  </w:style>
  <w:style w:type="character" w:customStyle="1" w:styleId="afffff">
    <w:name w:val="Выделение для Базового Поиска (курсив)"/>
    <w:basedOn w:val="affffe"/>
    <w:uiPriority w:val="99"/>
    <w:qFormat/>
    <w:rsid w:val="00365C64"/>
    <w:rPr>
      <w:rFonts w:ascii="Times New Roman" w:hAnsi="Times New Roman" w:cs="Times New Roman" w:hint="default"/>
      <w:b/>
      <w:bCs/>
      <w:i/>
      <w:iCs/>
      <w:color w:val="000000"/>
    </w:rPr>
  </w:style>
  <w:style w:type="character" w:customStyle="1" w:styleId="afffff0">
    <w:name w:val="Заголовок своего сообщения"/>
    <w:basedOn w:val="affffb"/>
    <w:uiPriority w:val="99"/>
    <w:qFormat/>
    <w:rsid w:val="00365C64"/>
    <w:rPr>
      <w:rFonts w:ascii="Times New Roman" w:hAnsi="Times New Roman" w:cs="Times New Roman" w:hint="default"/>
      <w:b/>
      <w:bCs/>
      <w:color w:val="000000"/>
    </w:rPr>
  </w:style>
  <w:style w:type="character" w:customStyle="1" w:styleId="afffff1">
    <w:name w:val="Заголовок чужого сообщения"/>
    <w:basedOn w:val="affffb"/>
    <w:uiPriority w:val="99"/>
    <w:qFormat/>
    <w:rsid w:val="00365C64"/>
    <w:rPr>
      <w:rFonts w:ascii="Times New Roman" w:hAnsi="Times New Roman" w:cs="Times New Roman" w:hint="default"/>
      <w:b/>
      <w:bCs/>
      <w:color w:val="000000"/>
    </w:rPr>
  </w:style>
  <w:style w:type="character" w:customStyle="1" w:styleId="afffff2">
    <w:name w:val="Найденные слова"/>
    <w:basedOn w:val="affffb"/>
    <w:uiPriority w:val="99"/>
    <w:qFormat/>
    <w:rsid w:val="00365C64"/>
    <w:rPr>
      <w:rFonts w:ascii="Times New Roman" w:hAnsi="Times New Roman" w:cs="Times New Roman" w:hint="default"/>
      <w:b w:val="0"/>
      <w:color w:val="000000"/>
      <w:shd w:val="clear" w:color="auto" w:fill="FFF580"/>
    </w:rPr>
  </w:style>
  <w:style w:type="character" w:customStyle="1" w:styleId="afffff3">
    <w:name w:val="Не вступил в силу"/>
    <w:basedOn w:val="affffb"/>
    <w:uiPriority w:val="99"/>
    <w:qFormat/>
    <w:rsid w:val="00365C64"/>
    <w:rPr>
      <w:rFonts w:ascii="Times New Roman" w:hAnsi="Times New Roman" w:cs="Times New Roman" w:hint="default"/>
      <w:b w:val="0"/>
      <w:color w:val="000000"/>
      <w:shd w:val="clear" w:color="auto" w:fill="D8EDE8"/>
    </w:rPr>
  </w:style>
  <w:style w:type="character" w:customStyle="1" w:styleId="afffff4">
    <w:name w:val="Опечатки"/>
    <w:uiPriority w:val="99"/>
    <w:qFormat/>
    <w:rsid w:val="00365C64"/>
    <w:rPr>
      <w:color w:val="000000"/>
    </w:rPr>
  </w:style>
  <w:style w:type="character" w:customStyle="1" w:styleId="afffff5">
    <w:name w:val="Продолжение ссылки"/>
    <w:basedOn w:val="affffc"/>
    <w:uiPriority w:val="99"/>
    <w:qFormat/>
    <w:rsid w:val="00365C64"/>
    <w:rPr>
      <w:rFonts w:ascii="Times New Roman" w:hAnsi="Times New Roman" w:cs="Times New Roman" w:hint="default"/>
      <w:b w:val="0"/>
      <w:color w:val="000000"/>
    </w:rPr>
  </w:style>
  <w:style w:type="character" w:customStyle="1" w:styleId="afffff6">
    <w:name w:val="Сравнение редакций"/>
    <w:basedOn w:val="affffb"/>
    <w:uiPriority w:val="99"/>
    <w:qFormat/>
    <w:rsid w:val="00365C64"/>
    <w:rPr>
      <w:rFonts w:ascii="Times New Roman" w:hAnsi="Times New Roman" w:cs="Times New Roman" w:hint="default"/>
      <w:b w:val="0"/>
      <w:color w:val="000000"/>
    </w:rPr>
  </w:style>
  <w:style w:type="character" w:customStyle="1" w:styleId="afffff7">
    <w:name w:val="Сравнение редакций. Добавленный фрагмент"/>
    <w:uiPriority w:val="99"/>
    <w:qFormat/>
    <w:rsid w:val="00365C64"/>
    <w:rPr>
      <w:color w:val="000000"/>
      <w:shd w:val="clear" w:color="auto" w:fill="C1D7FF"/>
    </w:rPr>
  </w:style>
  <w:style w:type="character" w:customStyle="1" w:styleId="afffff8">
    <w:name w:val="Сравнение редакций. Удаленный фрагмент"/>
    <w:uiPriority w:val="99"/>
    <w:qFormat/>
    <w:rsid w:val="00365C64"/>
    <w:rPr>
      <w:color w:val="000000"/>
      <w:shd w:val="clear" w:color="auto" w:fill="C4C413"/>
    </w:rPr>
  </w:style>
  <w:style w:type="character" w:customStyle="1" w:styleId="afffff9">
    <w:name w:val="Ссылка на утративший силу документ"/>
    <w:basedOn w:val="affffc"/>
    <w:uiPriority w:val="99"/>
    <w:qFormat/>
    <w:rsid w:val="00365C64"/>
    <w:rPr>
      <w:rFonts w:ascii="Times New Roman" w:hAnsi="Times New Roman" w:cs="Times New Roman" w:hint="default"/>
      <w:b w:val="0"/>
      <w:color w:val="000000"/>
    </w:rPr>
  </w:style>
  <w:style w:type="character" w:customStyle="1" w:styleId="afffffa">
    <w:name w:val="Утратил силу"/>
    <w:basedOn w:val="affffb"/>
    <w:uiPriority w:val="99"/>
    <w:qFormat/>
    <w:rsid w:val="00365C64"/>
    <w:rPr>
      <w:rFonts w:ascii="Times New Roman" w:hAnsi="Times New Roman" w:cs="Times New Roman" w:hint="default"/>
      <w:b w:val="0"/>
      <w:strike/>
      <w:color w:val="000000"/>
    </w:rPr>
  </w:style>
  <w:style w:type="paragraph" w:customStyle="1" w:styleId="z-1">
    <w:name w:val="z-Начало формы1"/>
    <w:basedOn w:val="a"/>
    <w:next w:val="a"/>
    <w:link w:val="z-"/>
    <w:qFormat/>
    <w:rsid w:val="00365C64"/>
    <w:pPr>
      <w:pBdr>
        <w:bottom w:val="single" w:sz="6" w:space="1" w:color="auto"/>
      </w:pBdr>
      <w:jc w:val="center"/>
    </w:pPr>
    <w:rPr>
      <w:rFonts w:ascii="Arial" w:eastAsia="Times New Roman" w:hAnsi="Arial"/>
      <w:vanish/>
      <w:sz w:val="16"/>
      <w:szCs w:val="16"/>
      <w:lang w:val="zh-CN" w:eastAsia="zh-CN"/>
    </w:rPr>
  </w:style>
  <w:style w:type="character" w:customStyle="1" w:styleId="z-">
    <w:name w:val="z-Начало формы Знак"/>
    <w:basedOn w:val="a0"/>
    <w:link w:val="z-1"/>
    <w:qFormat/>
    <w:rsid w:val="00365C64"/>
    <w:rPr>
      <w:rFonts w:ascii="Arial" w:eastAsia="Times New Roman" w:hAnsi="Arial" w:cs="Times New Roman"/>
      <w:vanish/>
      <w:sz w:val="16"/>
      <w:szCs w:val="16"/>
      <w:lang w:val="zh-CN" w:eastAsia="zh-CN"/>
    </w:rPr>
  </w:style>
  <w:style w:type="paragraph" w:customStyle="1" w:styleId="z-10">
    <w:name w:val="z-Конец формы1"/>
    <w:basedOn w:val="a"/>
    <w:next w:val="a"/>
    <w:link w:val="z-0"/>
    <w:qFormat/>
    <w:rsid w:val="00365C64"/>
    <w:pPr>
      <w:pBdr>
        <w:top w:val="single" w:sz="6" w:space="1" w:color="auto"/>
      </w:pBdr>
      <w:jc w:val="center"/>
    </w:pPr>
    <w:rPr>
      <w:rFonts w:ascii="Arial" w:eastAsia="Times New Roman" w:hAnsi="Arial"/>
      <w:vanish/>
      <w:sz w:val="16"/>
      <w:szCs w:val="16"/>
      <w:lang w:val="zh-CN" w:eastAsia="zh-CN"/>
    </w:rPr>
  </w:style>
  <w:style w:type="character" w:customStyle="1" w:styleId="z-0">
    <w:name w:val="z-Конец формы Знак"/>
    <w:basedOn w:val="a0"/>
    <w:link w:val="z-10"/>
    <w:qFormat/>
    <w:rsid w:val="00365C64"/>
    <w:rPr>
      <w:rFonts w:ascii="Arial" w:eastAsia="Times New Roman" w:hAnsi="Arial" w:cs="Times New Roman"/>
      <w:vanish/>
      <w:sz w:val="16"/>
      <w:szCs w:val="16"/>
      <w:lang w:val="zh-CN" w:eastAsia="zh-CN"/>
    </w:rPr>
  </w:style>
  <w:style w:type="table" w:customStyle="1" w:styleId="21">
    <w:name w:val="Сетка таблицы2"/>
    <w:basedOn w:val="a1"/>
    <w:uiPriority w:val="39"/>
    <w:qFormat/>
    <w:rsid w:val="00365C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b">
    <w:name w:val="ÍÓÐÈß"/>
    <w:qFormat/>
    <w:rsid w:val="00365C64"/>
    <w:pPr>
      <w:overflowPunct w:val="0"/>
      <w:autoSpaceDE w:val="0"/>
      <w:autoSpaceDN w:val="0"/>
      <w:adjustRightInd w:val="0"/>
      <w:spacing w:after="0" w:line="240" w:lineRule="auto"/>
      <w:ind w:firstLine="283"/>
      <w:jc w:val="both"/>
      <w:textAlignment w:val="baseline"/>
    </w:pPr>
    <w:rPr>
      <w:rFonts w:ascii="Arial Tj" w:eastAsia="Times New Roman" w:hAnsi="Arial Tj" w:cs="Times New Roman"/>
      <w:color w:val="000000"/>
      <w:sz w:val="17"/>
      <w:szCs w:val="20"/>
      <w:lang w:eastAsia="ru-RU"/>
    </w:rPr>
  </w:style>
  <w:style w:type="paragraph" w:customStyle="1" w:styleId="msonormal0">
    <w:name w:val="msonormal"/>
    <w:basedOn w:val="a"/>
    <w:qFormat/>
    <w:rsid w:val="00365C6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4">
    <w:name w:val="Основной текст с отступом Знак1"/>
    <w:basedOn w:val="a0"/>
    <w:uiPriority w:val="99"/>
    <w:semiHidden/>
    <w:qFormat/>
    <w:rsid w:val="00365C64"/>
    <w:rPr>
      <w:rFonts w:eastAsiaTheme="minorEastAsia"/>
      <w:lang w:eastAsia="ru-RU"/>
    </w:rPr>
  </w:style>
  <w:style w:type="character" w:customStyle="1" w:styleId="15">
    <w:name w:val="Текст выноски Знак1"/>
    <w:basedOn w:val="a0"/>
    <w:uiPriority w:val="99"/>
    <w:semiHidden/>
    <w:qFormat/>
    <w:rsid w:val="00365C64"/>
    <w:rPr>
      <w:rFonts w:ascii="Segoe UI" w:eastAsiaTheme="minorEastAsia" w:hAnsi="Segoe UI" w:cs="Segoe UI"/>
      <w:sz w:val="18"/>
      <w:szCs w:val="18"/>
      <w:lang w:eastAsia="ru-RU"/>
    </w:rPr>
  </w:style>
  <w:style w:type="character" w:customStyle="1" w:styleId="16">
    <w:name w:val="Гиперссылка1"/>
    <w:basedOn w:val="a0"/>
    <w:uiPriority w:val="99"/>
    <w:semiHidden/>
    <w:unhideWhenUsed/>
    <w:qFormat/>
    <w:rsid w:val="00365C64"/>
    <w:rPr>
      <w:color w:val="0563C1"/>
      <w:u w:val="single"/>
    </w:rPr>
  </w:style>
  <w:style w:type="character" w:customStyle="1" w:styleId="17">
    <w:name w:val="Просмотренная гиперссылка1"/>
    <w:basedOn w:val="a0"/>
    <w:uiPriority w:val="99"/>
    <w:semiHidden/>
    <w:unhideWhenUsed/>
    <w:qFormat/>
    <w:rsid w:val="00365C64"/>
    <w:rPr>
      <w:color w:val="954F72"/>
      <w:u w:val="single"/>
    </w:rPr>
  </w:style>
  <w:style w:type="table" w:customStyle="1" w:styleId="18">
    <w:name w:val="Сетка таблицы1"/>
    <w:basedOn w:val="a1"/>
    <w:uiPriority w:val="39"/>
    <w:qFormat/>
    <w:rsid w:val="00365C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uiPriority w:val="39"/>
    <w:qFormat/>
    <w:rsid w:val="00365C64"/>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uiPriority w:val="39"/>
    <w:qFormat/>
    <w:rsid w:val="00365C64"/>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39"/>
    <w:qFormat/>
    <w:rsid w:val="00365C64"/>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uiPriority w:val="39"/>
    <w:qFormat/>
    <w:rsid w:val="00365C64"/>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Верхний колонтитул Знак1"/>
    <w:basedOn w:val="a0"/>
    <w:uiPriority w:val="99"/>
    <w:semiHidden/>
    <w:qFormat/>
    <w:rsid w:val="00365C64"/>
    <w:rPr>
      <w:rFonts w:eastAsiaTheme="minorEastAsia"/>
      <w:lang w:eastAsia="ru-RU"/>
    </w:rPr>
  </w:style>
  <w:style w:type="character" w:customStyle="1" w:styleId="1a">
    <w:name w:val="Нижний колонтитул Знак1"/>
    <w:basedOn w:val="a0"/>
    <w:uiPriority w:val="99"/>
    <w:semiHidden/>
    <w:qFormat/>
    <w:rsid w:val="00365C64"/>
    <w:rPr>
      <w:rFonts w:eastAsiaTheme="minorEastAsia"/>
      <w:lang w:eastAsia="ru-RU"/>
    </w:rPr>
  </w:style>
  <w:style w:type="table" w:customStyle="1" w:styleId="71">
    <w:name w:val="Сетка таблицы7"/>
    <w:basedOn w:val="a1"/>
    <w:uiPriority w:val="39"/>
    <w:qFormat/>
    <w:rsid w:val="00365C64"/>
    <w:pPr>
      <w:spacing w:after="0" w:line="240" w:lineRule="auto"/>
    </w:pPr>
    <w:rPr>
      <w:rFonts w:eastAsiaTheme="minorEastAs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uiPriority w:val="39"/>
    <w:qFormat/>
    <w:rsid w:val="00365C64"/>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1"/>
    <w:uiPriority w:val="39"/>
    <w:qFormat/>
    <w:rsid w:val="00365C64"/>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39"/>
    <w:qFormat/>
    <w:rsid w:val="00365C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0">
    <w:name w:val="Основной текст с отступом Знак11"/>
    <w:basedOn w:val="a0"/>
    <w:semiHidden/>
    <w:qFormat/>
    <w:rsid w:val="00365C64"/>
    <w:rPr>
      <w:rFonts w:eastAsiaTheme="minorEastAsia" w:cs="Times New Roman"/>
      <w:lang w:val="zh-CN" w:eastAsia="ru-RU"/>
    </w:rPr>
  </w:style>
  <w:style w:type="character" w:customStyle="1" w:styleId="111">
    <w:name w:val="Текст выноски Знак11"/>
    <w:basedOn w:val="a0"/>
    <w:uiPriority w:val="99"/>
    <w:semiHidden/>
    <w:qFormat/>
    <w:rsid w:val="00365C64"/>
    <w:rPr>
      <w:rFonts w:ascii="Tahoma" w:eastAsiaTheme="minorEastAsia" w:hAnsi="Tahoma" w:cs="Tahoma"/>
      <w:sz w:val="16"/>
      <w:szCs w:val="16"/>
      <w:lang w:val="zh-CN" w:eastAsia="ru-RU"/>
    </w:rPr>
  </w:style>
  <w:style w:type="character" w:styleId="afffffc">
    <w:name w:val="Placeholder Text"/>
    <w:basedOn w:val="a0"/>
    <w:uiPriority w:val="99"/>
    <w:semiHidden/>
    <w:qFormat/>
    <w:rsid w:val="00365C64"/>
    <w:rPr>
      <w:color w:val="808080"/>
    </w:rPr>
  </w:style>
  <w:style w:type="character" w:customStyle="1" w:styleId="afffffd">
    <w:name w:val="Основной текст_"/>
    <w:basedOn w:val="a0"/>
    <w:link w:val="1b"/>
    <w:rsid w:val="00365C64"/>
    <w:rPr>
      <w:rFonts w:ascii="Times New Roman" w:eastAsia="Times New Roman" w:hAnsi="Times New Roman" w:cs="Times New Roman"/>
      <w:sz w:val="52"/>
      <w:szCs w:val="52"/>
    </w:rPr>
  </w:style>
  <w:style w:type="paragraph" w:customStyle="1" w:styleId="1b">
    <w:name w:val="Основной текст1"/>
    <w:basedOn w:val="a"/>
    <w:link w:val="afffffd"/>
    <w:rsid w:val="00365C64"/>
    <w:pPr>
      <w:widowControl w:val="0"/>
      <w:spacing w:after="600"/>
      <w:jc w:val="center"/>
    </w:pPr>
    <w:rPr>
      <w:rFonts w:eastAsia="Times New Roman"/>
      <w:sz w:val="52"/>
      <w:szCs w:val="52"/>
      <w:lang w:eastAsia="en-US"/>
    </w:rPr>
  </w:style>
  <w:style w:type="numbering" w:customStyle="1" w:styleId="1c">
    <w:name w:val="Нет списка1"/>
    <w:next w:val="a2"/>
    <w:uiPriority w:val="99"/>
    <w:semiHidden/>
    <w:unhideWhenUsed/>
    <w:rsid w:val="00365C64"/>
  </w:style>
  <w:style w:type="paragraph" w:customStyle="1" w:styleId="doc-info">
    <w:name w:val="doc-info"/>
    <w:basedOn w:val="a"/>
    <w:rsid w:val="00365C64"/>
    <w:pPr>
      <w:jc w:val="center"/>
    </w:pPr>
    <w:rPr>
      <w:rFonts w:eastAsia="Times New Roman"/>
      <w:b/>
      <w:bCs/>
      <w:color w:val="333399"/>
      <w:lang w:val="tg-Cyrl-TJ" w:eastAsia="tg-Cyrl-TJ"/>
    </w:rPr>
  </w:style>
  <w:style w:type="paragraph" w:customStyle="1" w:styleId="doc-info-approved">
    <w:name w:val="doc-info-approved"/>
    <w:basedOn w:val="a"/>
    <w:rsid w:val="00365C64"/>
    <w:pPr>
      <w:spacing w:before="105"/>
      <w:jc w:val="center"/>
    </w:pPr>
    <w:rPr>
      <w:rFonts w:eastAsia="Times New Roman"/>
      <w:b/>
      <w:bCs/>
      <w:color w:val="4983F6"/>
      <w:lang w:val="tg-Cyrl-TJ" w:eastAsia="tg-Cyrl-TJ"/>
    </w:rPr>
  </w:style>
  <w:style w:type="paragraph" w:customStyle="1" w:styleId="tbl-c">
    <w:name w:val="tbl-c"/>
    <w:basedOn w:val="a"/>
    <w:rsid w:val="00365C64"/>
    <w:pPr>
      <w:spacing w:before="150"/>
      <w:ind w:firstLine="450"/>
      <w:jc w:val="both"/>
    </w:pPr>
    <w:rPr>
      <w:rFonts w:eastAsia="Times New Roman"/>
      <w:color w:val="000000"/>
      <w:lang w:val="tg-Cyrl-TJ" w:eastAsia="tg-Cyrl-TJ"/>
    </w:rPr>
  </w:style>
  <w:style w:type="paragraph" w:customStyle="1" w:styleId="spi-tbl">
    <w:name w:val="spi-tbl"/>
    <w:basedOn w:val="a"/>
    <w:rsid w:val="00365C64"/>
    <w:pPr>
      <w:pBdr>
        <w:top w:val="single" w:sz="6" w:space="0" w:color="333333"/>
        <w:left w:val="single" w:sz="6" w:space="0" w:color="333333"/>
        <w:bottom w:val="single" w:sz="6" w:space="0" w:color="333333"/>
        <w:right w:val="single" w:sz="6" w:space="0" w:color="333333"/>
      </w:pBdr>
      <w:spacing w:before="150" w:after="75"/>
      <w:ind w:firstLine="450"/>
      <w:jc w:val="both"/>
    </w:pPr>
    <w:rPr>
      <w:rFonts w:eastAsia="Times New Roman"/>
      <w:lang w:val="tg-Cyrl-TJ" w:eastAsia="tg-Cyrl-TJ"/>
    </w:rPr>
  </w:style>
  <w:style w:type="paragraph" w:customStyle="1" w:styleId="inf">
    <w:name w:val="inf"/>
    <w:basedOn w:val="a"/>
    <w:rsid w:val="00365C64"/>
    <w:pPr>
      <w:pBdr>
        <w:top w:val="single" w:sz="6" w:space="0" w:color="F0F0F0"/>
        <w:left w:val="single" w:sz="6" w:space="0" w:color="F0F0F0"/>
        <w:bottom w:val="single" w:sz="6" w:space="0" w:color="F0F0F0"/>
        <w:right w:val="single" w:sz="6" w:space="0" w:color="F0F0F0"/>
      </w:pBdr>
      <w:spacing w:before="105"/>
      <w:ind w:firstLine="450"/>
      <w:jc w:val="both"/>
    </w:pPr>
    <w:rPr>
      <w:rFonts w:eastAsia="Times New Roman"/>
      <w:lang w:val="tg-Cyrl-TJ" w:eastAsia="tg-Cyrl-TJ"/>
    </w:rPr>
  </w:style>
  <w:style w:type="paragraph" w:customStyle="1" w:styleId="info-accent">
    <w:name w:val="info-accent"/>
    <w:basedOn w:val="a"/>
    <w:rsid w:val="00365C64"/>
    <w:pPr>
      <w:spacing w:before="105"/>
      <w:ind w:firstLine="450"/>
      <w:jc w:val="both"/>
    </w:pPr>
    <w:rPr>
      <w:rFonts w:eastAsia="Times New Roman"/>
      <w:b/>
      <w:bCs/>
      <w:lang w:val="tg-Cyrl-TJ" w:eastAsia="tg-Cyrl-TJ"/>
    </w:rPr>
  </w:style>
  <w:style w:type="paragraph" w:customStyle="1" w:styleId="info-comment">
    <w:name w:val="info-comment"/>
    <w:basedOn w:val="a"/>
    <w:rsid w:val="00365C64"/>
    <w:pPr>
      <w:spacing w:before="105"/>
      <w:ind w:firstLine="450"/>
      <w:jc w:val="both"/>
    </w:pPr>
    <w:rPr>
      <w:rFonts w:eastAsia="Times New Roman"/>
      <w:i/>
      <w:iCs/>
      <w:lang w:val="tg-Cyrl-TJ" w:eastAsia="tg-Cyrl-TJ"/>
    </w:rPr>
  </w:style>
  <w:style w:type="paragraph" w:customStyle="1" w:styleId="icenter">
    <w:name w:val="icenter"/>
    <w:basedOn w:val="a"/>
    <w:rsid w:val="00365C64"/>
    <w:pPr>
      <w:spacing w:before="300" w:after="75"/>
      <w:ind w:firstLine="450"/>
      <w:jc w:val="both"/>
    </w:pPr>
    <w:rPr>
      <w:rFonts w:eastAsia="Times New Roman"/>
      <w:lang w:val="tg-Cyrl-TJ" w:eastAsia="tg-Cyrl-TJ"/>
    </w:rPr>
  </w:style>
  <w:style w:type="paragraph" w:customStyle="1" w:styleId="left-c">
    <w:name w:val="left-c"/>
    <w:basedOn w:val="a"/>
    <w:rsid w:val="00365C64"/>
    <w:pPr>
      <w:spacing w:before="105"/>
      <w:ind w:firstLine="450"/>
      <w:jc w:val="both"/>
    </w:pPr>
    <w:rPr>
      <w:rFonts w:eastAsia="Times New Roman"/>
      <w:lang w:val="tg-Cyrl-TJ" w:eastAsia="tg-Cyrl-TJ"/>
    </w:rPr>
  </w:style>
  <w:style w:type="paragraph" w:customStyle="1" w:styleId="redact">
    <w:name w:val="redact"/>
    <w:basedOn w:val="a"/>
    <w:rsid w:val="00365C64"/>
    <w:pPr>
      <w:spacing w:before="105"/>
      <w:ind w:firstLine="450"/>
      <w:jc w:val="both"/>
    </w:pPr>
    <w:rPr>
      <w:rFonts w:eastAsia="Times New Roman"/>
      <w:lang w:val="tg-Cyrl-TJ" w:eastAsia="tg-Cyrl-TJ"/>
    </w:rPr>
  </w:style>
  <w:style w:type="character" w:customStyle="1" w:styleId="imp-comment">
    <w:name w:val="imp-comment"/>
    <w:rsid w:val="00365C64"/>
    <w:rPr>
      <w:i/>
      <w:iCs/>
      <w:color w:val="999999"/>
      <w:shd w:val="clear" w:color="auto" w:fill="FFFFFF"/>
    </w:rPr>
  </w:style>
  <w:style w:type="character" w:customStyle="1" w:styleId="inline-comment">
    <w:name w:val="inline-comment"/>
    <w:rsid w:val="00365C64"/>
    <w:rPr>
      <w:i/>
      <w:iCs/>
      <w:color w:val="990099"/>
    </w:rPr>
  </w:style>
  <w:style w:type="paragraph" w:customStyle="1" w:styleId="left-c1">
    <w:name w:val="left-c1"/>
    <w:basedOn w:val="a"/>
    <w:rsid w:val="00365C64"/>
    <w:pPr>
      <w:jc w:val="both"/>
    </w:pPr>
    <w:rPr>
      <w:rFonts w:eastAsia="Times New Roman"/>
      <w:lang w:val="tg-Cyrl-TJ" w:eastAsia="tg-Cyrl-TJ"/>
    </w:rPr>
  </w:style>
  <w:style w:type="paragraph" w:customStyle="1" w:styleId="redact1">
    <w:name w:val="redact1"/>
    <w:basedOn w:val="a"/>
    <w:rsid w:val="00365C64"/>
    <w:pPr>
      <w:jc w:val="both"/>
    </w:pPr>
    <w:rPr>
      <w:rFonts w:eastAsia="Times New Roman"/>
      <w:b/>
      <w:bCs/>
      <w:color w:val="009933"/>
      <w:lang w:val="tg-Cyrl-TJ" w:eastAsia="tg-Cyrl-TJ"/>
    </w:rPr>
  </w:style>
  <w:style w:type="paragraph" w:customStyle="1" w:styleId="pj">
    <w:name w:val="pj"/>
    <w:basedOn w:val="a"/>
    <w:rsid w:val="00365C64"/>
    <w:pPr>
      <w:spacing w:before="100" w:beforeAutospacing="1" w:after="100" w:afterAutospacing="1"/>
    </w:pPr>
    <w:rPr>
      <w:rFonts w:eastAsia="Times New Roman"/>
    </w:rPr>
  </w:style>
  <w:style w:type="paragraph" w:customStyle="1" w:styleId="newncpi">
    <w:name w:val="newncpi"/>
    <w:basedOn w:val="a"/>
    <w:rsid w:val="00365C64"/>
    <w:pPr>
      <w:spacing w:before="100" w:beforeAutospacing="1" w:after="100" w:afterAutospacing="1"/>
    </w:pPr>
    <w:rPr>
      <w:rFonts w:eastAsia="Times New Roman"/>
    </w:rPr>
  </w:style>
  <w:style w:type="paragraph" w:styleId="afffffe">
    <w:name w:val="Title"/>
    <w:basedOn w:val="a"/>
    <w:next w:val="a"/>
    <w:link w:val="affffff"/>
    <w:qFormat/>
    <w:rsid w:val="00365C64"/>
    <w:pPr>
      <w:contextualSpacing/>
    </w:pPr>
    <w:rPr>
      <w:rFonts w:asciiTheme="majorHAnsi" w:eastAsiaTheme="majorEastAsia" w:hAnsiTheme="majorHAnsi" w:cstheme="majorBidi"/>
      <w:spacing w:val="-10"/>
      <w:kern w:val="28"/>
      <w:sz w:val="56"/>
      <w:szCs w:val="56"/>
      <w:lang w:eastAsia="en-US"/>
    </w:rPr>
  </w:style>
  <w:style w:type="character" w:customStyle="1" w:styleId="affffff">
    <w:name w:val="Заголовок Знак"/>
    <w:basedOn w:val="a0"/>
    <w:link w:val="afffffe"/>
    <w:rsid w:val="00365C64"/>
    <w:rPr>
      <w:rFonts w:asciiTheme="majorHAnsi" w:eastAsiaTheme="majorEastAsia" w:hAnsiTheme="majorHAnsi" w:cstheme="majorBidi"/>
      <w:spacing w:val="-10"/>
      <w:kern w:val="28"/>
      <w:sz w:val="56"/>
      <w:szCs w:val="56"/>
    </w:rPr>
  </w:style>
  <w:style w:type="character" w:customStyle="1" w:styleId="22">
    <w:name w:val="Основной текст (2)_"/>
    <w:basedOn w:val="a0"/>
    <w:link w:val="23"/>
    <w:locked/>
    <w:rsid w:val="00365C64"/>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365C64"/>
    <w:pPr>
      <w:shd w:val="clear" w:color="auto" w:fill="FFFFFF"/>
      <w:spacing w:after="240" w:line="312" w:lineRule="exact"/>
      <w:ind w:firstLine="567"/>
      <w:jc w:val="center"/>
    </w:pPr>
    <w:rPr>
      <w:rFonts w:eastAsia="Times New Roman"/>
      <w:sz w:val="28"/>
      <w:szCs w:val="28"/>
      <w:lang w:eastAsia="en-US"/>
    </w:rPr>
  </w:style>
  <w:style w:type="character" w:styleId="affffff0">
    <w:name w:val="page number"/>
    <w:unhideWhenUsed/>
    <w:rsid w:val="00365C64"/>
    <w:rPr>
      <w:rFonts w:ascii="Times New Roman" w:hAnsi="Times New Roman" w:cs="Times New Roman" w:hint="default"/>
    </w:rPr>
  </w:style>
  <w:style w:type="character" w:customStyle="1" w:styleId="20pt">
    <w:name w:val="Основной текст (2) + Интервал 0 pt"/>
    <w:basedOn w:val="a0"/>
    <w:rsid w:val="00365C64"/>
    <w:rPr>
      <w:rFonts w:ascii="Times New Roman" w:eastAsia="Times New Roman" w:hAnsi="Times New Roman" w:cs="Times New Roman" w:hint="default"/>
      <w:spacing w:val="0"/>
      <w:sz w:val="17"/>
      <w:szCs w:val="17"/>
      <w:shd w:val="clear" w:color="auto" w:fill="FFFFFF"/>
    </w:rPr>
  </w:style>
  <w:style w:type="paragraph" w:customStyle="1" w:styleId="affffff1">
    <w:name w:val="Таймс"/>
    <w:uiPriority w:val="99"/>
    <w:rsid w:val="00365C64"/>
    <w:pPr>
      <w:autoSpaceDE w:val="0"/>
      <w:autoSpaceDN w:val="0"/>
      <w:adjustRightInd w:val="0"/>
      <w:spacing w:after="0" w:line="240" w:lineRule="auto"/>
      <w:ind w:firstLine="283"/>
      <w:jc w:val="both"/>
    </w:pPr>
    <w:rPr>
      <w:rFonts w:ascii="Times New Roman Tj" w:eastAsia="Times New Roman" w:hAnsi="Times New Roman Tj" w:cs="Times New Roman Tj"/>
      <w:sz w:val="17"/>
      <w:szCs w:val="17"/>
      <w:lang w:eastAsia="ru-RU"/>
    </w:rPr>
  </w:style>
  <w:style w:type="paragraph" w:customStyle="1" w:styleId="affffff2">
    <w:name w:val="ТЕКСТ ОСНОВНОЙ"/>
    <w:basedOn w:val="a"/>
    <w:uiPriority w:val="99"/>
    <w:rsid w:val="00365C64"/>
    <w:pPr>
      <w:autoSpaceDE w:val="0"/>
      <w:autoSpaceDN w:val="0"/>
      <w:adjustRightInd w:val="0"/>
      <w:spacing w:line="288" w:lineRule="auto"/>
      <w:ind w:firstLine="283"/>
      <w:jc w:val="both"/>
    </w:pPr>
    <w:rPr>
      <w:rFonts w:ascii="Arial Tj" w:eastAsia="Times New Roman" w:hAnsi="Arial Tj" w:cs="Arial Tj"/>
      <w:color w:val="000000"/>
      <w:sz w:val="18"/>
      <w:szCs w:val="18"/>
      <w:lang w:eastAsia="en-US"/>
    </w:rPr>
  </w:style>
  <w:style w:type="paragraph" w:styleId="24">
    <w:name w:val="Body Text 2"/>
    <w:basedOn w:val="a"/>
    <w:link w:val="25"/>
    <w:unhideWhenUsed/>
    <w:rsid w:val="00365C64"/>
    <w:pPr>
      <w:spacing w:after="120" w:line="480" w:lineRule="auto"/>
    </w:pPr>
    <w:rPr>
      <w:rFonts w:asciiTheme="minorHAnsi" w:eastAsiaTheme="minorHAnsi" w:hAnsiTheme="minorHAnsi" w:cstheme="minorBidi"/>
      <w:sz w:val="22"/>
      <w:szCs w:val="22"/>
      <w:lang w:eastAsia="en-US"/>
    </w:rPr>
  </w:style>
  <w:style w:type="character" w:customStyle="1" w:styleId="25">
    <w:name w:val="Основной текст 2 Знак"/>
    <w:basedOn w:val="a0"/>
    <w:link w:val="24"/>
    <w:rsid w:val="00365C64"/>
  </w:style>
  <w:style w:type="paragraph" w:customStyle="1" w:styleId="1d">
    <w:name w:val="Абзац списка1"/>
    <w:basedOn w:val="a"/>
    <w:rsid w:val="00365C64"/>
    <w:pPr>
      <w:spacing w:after="200" w:line="276" w:lineRule="auto"/>
      <w:ind w:left="720"/>
    </w:pPr>
    <w:rPr>
      <w:rFonts w:ascii="Calibri" w:eastAsia="Times New Roman" w:hAnsi="Calibri"/>
      <w:sz w:val="22"/>
      <w:szCs w:val="22"/>
      <w:lang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Знак"/>
    <w:basedOn w:val="a"/>
    <w:rsid w:val="00365C64"/>
    <w:pPr>
      <w:widowControl w:val="0"/>
      <w:jc w:val="both"/>
    </w:pPr>
    <w:rPr>
      <w:rFonts w:eastAsia="SimSun"/>
      <w:kern w:val="2"/>
      <w:sz w:val="21"/>
      <w:szCs w:val="20"/>
      <w:lang w:val="en-US" w:eastAsia="zh-CN"/>
    </w:rPr>
  </w:style>
  <w:style w:type="character" w:customStyle="1" w:styleId="1f">
    <w:name w:val="Заголовок №1_"/>
    <w:basedOn w:val="a0"/>
    <w:link w:val="1f0"/>
    <w:rsid w:val="00365C64"/>
    <w:rPr>
      <w:rFonts w:ascii="Cambria" w:eastAsia="Cambria" w:hAnsi="Cambria" w:cs="Cambria"/>
      <w:b/>
      <w:bCs/>
      <w:sz w:val="90"/>
      <w:szCs w:val="90"/>
    </w:rPr>
  </w:style>
  <w:style w:type="character" w:customStyle="1" w:styleId="26">
    <w:name w:val="Заголовок №2_"/>
    <w:basedOn w:val="a0"/>
    <w:link w:val="27"/>
    <w:rsid w:val="00365C64"/>
    <w:rPr>
      <w:rFonts w:ascii="Cambria" w:eastAsia="Cambria" w:hAnsi="Cambria" w:cs="Cambria"/>
      <w:b/>
      <w:bCs/>
      <w:sz w:val="58"/>
      <w:szCs w:val="58"/>
    </w:rPr>
  </w:style>
  <w:style w:type="paragraph" w:customStyle="1" w:styleId="1f0">
    <w:name w:val="Заголовок №1"/>
    <w:basedOn w:val="a"/>
    <w:link w:val="1f"/>
    <w:rsid w:val="00365C64"/>
    <w:pPr>
      <w:widowControl w:val="0"/>
      <w:ind w:right="5660"/>
      <w:jc w:val="right"/>
      <w:outlineLvl w:val="0"/>
    </w:pPr>
    <w:rPr>
      <w:rFonts w:ascii="Cambria" w:eastAsia="Cambria" w:hAnsi="Cambria" w:cs="Cambria"/>
      <w:b/>
      <w:bCs/>
      <w:sz w:val="90"/>
      <w:szCs w:val="90"/>
      <w:lang w:eastAsia="en-US"/>
    </w:rPr>
  </w:style>
  <w:style w:type="paragraph" w:customStyle="1" w:styleId="27">
    <w:name w:val="Заголовок №2"/>
    <w:basedOn w:val="a"/>
    <w:link w:val="26"/>
    <w:rsid w:val="00365C64"/>
    <w:pPr>
      <w:widowControl w:val="0"/>
      <w:spacing w:after="1860"/>
      <w:jc w:val="center"/>
      <w:outlineLvl w:val="1"/>
    </w:pPr>
    <w:rPr>
      <w:rFonts w:ascii="Cambria" w:eastAsia="Cambria" w:hAnsi="Cambria" w:cs="Cambria"/>
      <w:b/>
      <w:bCs/>
      <w:sz w:val="58"/>
      <w:szCs w:val="58"/>
      <w:lang w:eastAsia="en-US"/>
    </w:rPr>
  </w:style>
  <w:style w:type="character" w:customStyle="1" w:styleId="28">
    <w:name w:val="Колонтитул (2)_"/>
    <w:basedOn w:val="a0"/>
    <w:link w:val="29"/>
    <w:rsid w:val="00365C64"/>
    <w:rPr>
      <w:rFonts w:ascii="Times New Roman" w:eastAsia="Times New Roman" w:hAnsi="Times New Roman" w:cs="Times New Roman"/>
      <w:sz w:val="20"/>
      <w:szCs w:val="20"/>
    </w:rPr>
  </w:style>
  <w:style w:type="paragraph" w:customStyle="1" w:styleId="29">
    <w:name w:val="Колонтитул (2)"/>
    <w:basedOn w:val="a"/>
    <w:link w:val="28"/>
    <w:rsid w:val="00365C64"/>
    <w:pPr>
      <w:widowControl w:val="0"/>
    </w:pPr>
    <w:rPr>
      <w:rFonts w:eastAsia="Times New Roman"/>
      <w:sz w:val="20"/>
      <w:szCs w:val="20"/>
      <w:lang w:eastAsia="en-US"/>
    </w:rPr>
  </w:style>
  <w:style w:type="character" w:customStyle="1" w:styleId="affffff3">
    <w:name w:val="Подпись к таблице_"/>
    <w:basedOn w:val="a0"/>
    <w:link w:val="affffff4"/>
    <w:rsid w:val="00365C64"/>
    <w:rPr>
      <w:rFonts w:ascii="Times New Roman" w:eastAsia="Times New Roman" w:hAnsi="Times New Roman" w:cs="Times New Roman"/>
      <w:sz w:val="52"/>
      <w:szCs w:val="52"/>
    </w:rPr>
  </w:style>
  <w:style w:type="character" w:customStyle="1" w:styleId="affffff5">
    <w:name w:val="Другое_"/>
    <w:basedOn w:val="a0"/>
    <w:link w:val="affffff6"/>
    <w:rsid w:val="00365C64"/>
    <w:rPr>
      <w:rFonts w:ascii="Times New Roman" w:eastAsia="Times New Roman" w:hAnsi="Times New Roman" w:cs="Times New Roman"/>
      <w:sz w:val="52"/>
      <w:szCs w:val="52"/>
    </w:rPr>
  </w:style>
  <w:style w:type="paragraph" w:customStyle="1" w:styleId="affffff4">
    <w:name w:val="Подпись к таблице"/>
    <w:basedOn w:val="a"/>
    <w:link w:val="affffff3"/>
    <w:rsid w:val="00365C64"/>
    <w:pPr>
      <w:widowControl w:val="0"/>
    </w:pPr>
    <w:rPr>
      <w:rFonts w:eastAsia="Times New Roman"/>
      <w:sz w:val="52"/>
      <w:szCs w:val="52"/>
      <w:lang w:eastAsia="en-US"/>
    </w:rPr>
  </w:style>
  <w:style w:type="paragraph" w:customStyle="1" w:styleId="affffff6">
    <w:name w:val="Другое"/>
    <w:basedOn w:val="a"/>
    <w:link w:val="affffff5"/>
    <w:rsid w:val="00365C64"/>
    <w:pPr>
      <w:widowControl w:val="0"/>
      <w:ind w:firstLine="400"/>
    </w:pPr>
    <w:rPr>
      <w:rFonts w:eastAsia="Times New Roman"/>
      <w:sz w:val="52"/>
      <w:szCs w:val="52"/>
      <w:lang w:eastAsia="en-US"/>
    </w:rPr>
  </w:style>
  <w:style w:type="character" w:customStyle="1" w:styleId="32">
    <w:name w:val="Основной текст (3)_"/>
    <w:basedOn w:val="a0"/>
    <w:link w:val="33"/>
    <w:rsid w:val="00365C64"/>
    <w:rPr>
      <w:rFonts w:ascii="Cambria" w:eastAsia="Cambria" w:hAnsi="Cambria" w:cs="Cambria"/>
      <w:b/>
      <w:bCs/>
      <w:sz w:val="70"/>
      <w:szCs w:val="70"/>
    </w:rPr>
  </w:style>
  <w:style w:type="paragraph" w:customStyle="1" w:styleId="33">
    <w:name w:val="Основной текст (3)"/>
    <w:basedOn w:val="a"/>
    <w:link w:val="32"/>
    <w:rsid w:val="00365C64"/>
    <w:pPr>
      <w:widowControl w:val="0"/>
      <w:jc w:val="center"/>
    </w:pPr>
    <w:rPr>
      <w:rFonts w:ascii="Cambria" w:eastAsia="Cambria" w:hAnsi="Cambria" w:cs="Cambria"/>
      <w:b/>
      <w:bCs/>
      <w:sz w:val="70"/>
      <w:szCs w:val="70"/>
      <w:lang w:eastAsia="en-US"/>
    </w:rPr>
  </w:style>
  <w:style w:type="character" w:customStyle="1" w:styleId="affffff7">
    <w:name w:val="Подпись к картинке_"/>
    <w:basedOn w:val="a0"/>
    <w:link w:val="affffff8"/>
    <w:rsid w:val="00365C64"/>
    <w:rPr>
      <w:rFonts w:ascii="Times New Roman" w:eastAsia="Times New Roman" w:hAnsi="Times New Roman" w:cs="Times New Roman"/>
      <w:sz w:val="54"/>
      <w:szCs w:val="54"/>
    </w:rPr>
  </w:style>
  <w:style w:type="paragraph" w:customStyle="1" w:styleId="affffff8">
    <w:name w:val="Подпись к картинке"/>
    <w:basedOn w:val="a"/>
    <w:link w:val="affffff7"/>
    <w:rsid w:val="00365C64"/>
    <w:pPr>
      <w:widowControl w:val="0"/>
      <w:spacing w:line="218" w:lineRule="auto"/>
    </w:pPr>
    <w:rPr>
      <w:rFonts w:eastAsia="Times New Roman"/>
      <w:sz w:val="54"/>
      <w:szCs w:val="54"/>
      <w:lang w:eastAsia="en-US"/>
    </w:rPr>
  </w:style>
  <w:style w:type="paragraph" w:customStyle="1" w:styleId="Story">
    <w:name w:val="Story"/>
    <w:basedOn w:val="a"/>
    <w:rsid w:val="00365C64"/>
    <w:pPr>
      <w:spacing w:line="480" w:lineRule="auto"/>
    </w:pPr>
    <w:rPr>
      <w:rFonts w:eastAsia="SimSun"/>
      <w:szCs w:val="20"/>
      <w:lang w:val="tg" w:eastAsia="en-US"/>
    </w:rPr>
  </w:style>
  <w:style w:type="paragraph" w:styleId="affffff9">
    <w:name w:val="footnote text"/>
    <w:aliases w:val="single space,footnote text,fn,FOOTNOTES,Footnote Text Char1,Footnote Text Char Char,Footnote Text Char1 Char Char,Footnote Text Char Char Char Char,Char Char Char Char Char,Char Char Char,Geneva 9,Font: Geneva 9,Boston 10,f, Char Char Char"/>
    <w:basedOn w:val="a"/>
    <w:link w:val="affffffa"/>
    <w:uiPriority w:val="99"/>
    <w:qFormat/>
    <w:rsid w:val="00365C64"/>
    <w:pPr>
      <w:spacing w:before="120"/>
    </w:pPr>
    <w:rPr>
      <w:rFonts w:eastAsia="SimSun"/>
      <w:sz w:val="20"/>
      <w:szCs w:val="20"/>
      <w:lang w:val="tg" w:eastAsia="en-US"/>
    </w:rPr>
  </w:style>
  <w:style w:type="character" w:customStyle="1" w:styleId="affffffa">
    <w:name w:val="Текст сноски Знак"/>
    <w:aliases w:val="single space Знак,footnote text Знак,fn Знак,FOOTNOTES Знак,Footnote Text Char1 Знак,Footnote Text Char Char Знак,Footnote Text Char1 Char Char Знак,Footnote Text Char Char Char Char Знак,Char Char Char Char Char Знак,Geneva 9 Знак"/>
    <w:basedOn w:val="a0"/>
    <w:link w:val="affffff9"/>
    <w:uiPriority w:val="99"/>
    <w:rsid w:val="00365C64"/>
    <w:rPr>
      <w:rFonts w:ascii="Times New Roman" w:eastAsia="SimSun" w:hAnsi="Times New Roman" w:cs="Times New Roman"/>
      <w:sz w:val="20"/>
      <w:szCs w:val="20"/>
      <w:lang w:val="tg"/>
    </w:rPr>
  </w:style>
  <w:style w:type="character" w:styleId="affffffb">
    <w:name w:val="footnote reference"/>
    <w:basedOn w:val="a0"/>
    <w:uiPriority w:val="99"/>
    <w:rsid w:val="00365C64"/>
    <w:rPr>
      <w:vertAlign w:val="superscript"/>
    </w:rPr>
  </w:style>
  <w:style w:type="paragraph" w:styleId="affffffc">
    <w:name w:val="endnote text"/>
    <w:basedOn w:val="a"/>
    <w:link w:val="affffffd"/>
    <w:rsid w:val="00365C64"/>
    <w:pPr>
      <w:spacing w:line="480" w:lineRule="auto"/>
    </w:pPr>
    <w:rPr>
      <w:rFonts w:eastAsia="SimSun"/>
      <w:sz w:val="20"/>
      <w:szCs w:val="20"/>
      <w:lang w:val="tg" w:eastAsia="en-US"/>
    </w:rPr>
  </w:style>
  <w:style w:type="character" w:customStyle="1" w:styleId="affffffd">
    <w:name w:val="Текст концевой сноски Знак"/>
    <w:basedOn w:val="a0"/>
    <w:link w:val="affffffc"/>
    <w:rsid w:val="00365C64"/>
    <w:rPr>
      <w:rFonts w:ascii="Times New Roman" w:eastAsia="SimSun" w:hAnsi="Times New Roman" w:cs="Times New Roman"/>
      <w:sz w:val="20"/>
      <w:szCs w:val="20"/>
      <w:lang w:val="tg"/>
    </w:rPr>
  </w:style>
  <w:style w:type="character" w:styleId="affffffe">
    <w:name w:val="endnote reference"/>
    <w:basedOn w:val="a0"/>
    <w:semiHidden/>
    <w:rsid w:val="00365C64"/>
    <w:rPr>
      <w:vertAlign w:val="superscript"/>
    </w:rPr>
  </w:style>
  <w:style w:type="paragraph" w:customStyle="1" w:styleId="ModelNrmlDouble">
    <w:name w:val="ModelNrmlDouble"/>
    <w:basedOn w:val="a"/>
    <w:link w:val="ModelNrmlDoubleChar"/>
    <w:rsid w:val="00365C64"/>
    <w:pPr>
      <w:spacing w:after="360" w:line="480" w:lineRule="auto"/>
      <w:ind w:firstLine="720"/>
      <w:jc w:val="both"/>
    </w:pPr>
    <w:rPr>
      <w:rFonts w:eastAsia="SimSun"/>
      <w:sz w:val="22"/>
      <w:szCs w:val="20"/>
      <w:lang w:val="tg" w:eastAsia="en-US"/>
    </w:rPr>
  </w:style>
  <w:style w:type="paragraph" w:customStyle="1" w:styleId="ModelDoubleNoIndent">
    <w:name w:val="ModelDoubleNoIndent"/>
    <w:basedOn w:val="ModelNrmlDouble"/>
    <w:rsid w:val="00365C64"/>
    <w:pPr>
      <w:ind w:firstLine="0"/>
    </w:pPr>
    <w:rPr>
      <w:u w:val="single"/>
    </w:rPr>
  </w:style>
  <w:style w:type="paragraph" w:customStyle="1" w:styleId="ModelNrmlSingle">
    <w:name w:val="ModelNrmlSingle"/>
    <w:basedOn w:val="a"/>
    <w:link w:val="ModelNrmlSingleChar"/>
    <w:rsid w:val="00365C64"/>
    <w:pPr>
      <w:spacing w:after="240"/>
      <w:ind w:firstLine="720"/>
      <w:jc w:val="both"/>
    </w:pPr>
    <w:rPr>
      <w:rFonts w:eastAsia="SimSun"/>
      <w:sz w:val="22"/>
      <w:szCs w:val="20"/>
      <w:lang w:val="tg" w:eastAsia="en-US"/>
    </w:rPr>
  </w:style>
  <w:style w:type="paragraph" w:customStyle="1" w:styleId="Normal1">
    <w:name w:val="Normal1"/>
    <w:rsid w:val="00365C64"/>
    <w:pPr>
      <w:spacing w:after="0" w:line="480" w:lineRule="auto"/>
    </w:pPr>
    <w:rPr>
      <w:rFonts w:ascii="Times New Roman" w:eastAsia="SimSun" w:hAnsi="Times New Roman" w:cs="Times New Roman"/>
      <w:color w:val="000000"/>
      <w:sz w:val="24"/>
      <w:szCs w:val="24"/>
      <w:lang w:val="tg"/>
    </w:rPr>
  </w:style>
  <w:style w:type="paragraph" w:customStyle="1" w:styleId="Normal2">
    <w:name w:val="Normal2"/>
    <w:rsid w:val="00365C64"/>
    <w:pPr>
      <w:spacing w:after="0" w:line="480" w:lineRule="auto"/>
    </w:pPr>
    <w:rPr>
      <w:rFonts w:ascii="Times New Roman" w:eastAsia="SimSun" w:hAnsi="Times New Roman" w:cs="Times New Roman"/>
      <w:color w:val="000000"/>
      <w:sz w:val="24"/>
      <w:szCs w:val="24"/>
      <w:lang w:val="tg"/>
    </w:rPr>
  </w:style>
  <w:style w:type="character" w:customStyle="1" w:styleId="UnresolvedMention">
    <w:name w:val="Unresolved Mention"/>
    <w:basedOn w:val="a0"/>
    <w:uiPriority w:val="99"/>
    <w:semiHidden/>
    <w:unhideWhenUsed/>
    <w:rsid w:val="00365C64"/>
    <w:rPr>
      <w:color w:val="605E5C"/>
      <w:shd w:val="clear" w:color="auto" w:fill="E1DFDD"/>
    </w:rPr>
  </w:style>
  <w:style w:type="character" w:customStyle="1" w:styleId="a9">
    <w:name w:val="Абзац списка Знак"/>
    <w:aliases w:val="List Paragraph (numbered (a)) Знак,Use Case List Paragraph Знак,Numbered List Paragraph Знак,List Bullet Mary Знак,Bullet paras Знак,Heading 1.1 Знак,Bullets Знак,ANNEX Знак,List Paragraph1 Знак,List Paragraph2 Знак,References Знак"/>
    <w:link w:val="a8"/>
    <w:uiPriority w:val="34"/>
    <w:qFormat/>
    <w:locked/>
    <w:rsid w:val="00365C64"/>
    <w:rPr>
      <w:rFonts w:ascii="Times New Roman" w:eastAsia="Times New Roman" w:hAnsi="Times New Roman" w:cs="Times New Roman"/>
      <w:lang w:val="bg-BG"/>
    </w:rPr>
  </w:style>
  <w:style w:type="character" w:customStyle="1" w:styleId="ModelNrmlDoubleChar">
    <w:name w:val="ModelNrmlDouble Char"/>
    <w:basedOn w:val="a0"/>
    <w:link w:val="ModelNrmlDouble"/>
    <w:rsid w:val="00365C64"/>
    <w:rPr>
      <w:rFonts w:ascii="Times New Roman" w:eastAsia="SimSun" w:hAnsi="Times New Roman" w:cs="Times New Roman"/>
      <w:szCs w:val="20"/>
      <w:lang w:val="tg"/>
    </w:rPr>
  </w:style>
  <w:style w:type="character" w:customStyle="1" w:styleId="normaltextrun">
    <w:name w:val="normaltextrun"/>
    <w:basedOn w:val="a0"/>
    <w:rsid w:val="00365C64"/>
  </w:style>
  <w:style w:type="character" w:customStyle="1" w:styleId="eop">
    <w:name w:val="eop"/>
    <w:basedOn w:val="a0"/>
    <w:rsid w:val="00365C64"/>
  </w:style>
  <w:style w:type="character" w:customStyle="1" w:styleId="ModelNrmlSingleChar">
    <w:name w:val="ModelNrmlSingle Char"/>
    <w:basedOn w:val="a0"/>
    <w:link w:val="ModelNrmlSingle"/>
    <w:locked/>
    <w:rsid w:val="00365C64"/>
    <w:rPr>
      <w:rFonts w:ascii="Times New Roman" w:eastAsia="SimSun" w:hAnsi="Times New Roman" w:cs="Times New Roman"/>
      <w:szCs w:val="20"/>
      <w:lang w:val="tg"/>
    </w:rPr>
  </w:style>
  <w:style w:type="paragraph" w:customStyle="1" w:styleId="paragraph">
    <w:name w:val="paragraph"/>
    <w:basedOn w:val="a"/>
    <w:rsid w:val="00365C64"/>
    <w:pPr>
      <w:spacing w:before="100" w:beforeAutospacing="1" w:after="100" w:afterAutospacing="1"/>
    </w:pPr>
    <w:rPr>
      <w:rFonts w:eastAsia="SimSun"/>
      <w:lang w:val="tg" w:eastAsia="en-US"/>
    </w:rPr>
  </w:style>
  <w:style w:type="character" w:customStyle="1" w:styleId="tabchar">
    <w:name w:val="tabchar"/>
    <w:basedOn w:val="a0"/>
    <w:rsid w:val="00365C64"/>
  </w:style>
  <w:style w:type="paragraph" w:customStyle="1" w:styleId="Sub-Para2underXY">
    <w:name w:val="Sub-Para 2 under X.Y"/>
    <w:basedOn w:val="a"/>
    <w:rsid w:val="00365C64"/>
    <w:pPr>
      <w:numPr>
        <w:ilvl w:val="3"/>
        <w:numId w:val="2"/>
      </w:numPr>
      <w:spacing w:after="240"/>
      <w:outlineLvl w:val="3"/>
    </w:pPr>
    <w:rPr>
      <w:rFonts w:eastAsia="Times New Roman"/>
      <w:lang w:val="tg" w:eastAsia="en-US"/>
    </w:rPr>
  </w:style>
  <w:style w:type="character" w:customStyle="1" w:styleId="42">
    <w:name w:val="Основной текст (4)_"/>
    <w:basedOn w:val="a0"/>
    <w:link w:val="43"/>
    <w:rsid w:val="00365C64"/>
    <w:rPr>
      <w:rFonts w:ascii="Arial" w:eastAsia="Arial" w:hAnsi="Arial" w:cs="Arial"/>
      <w:b/>
      <w:bCs/>
      <w:color w:val="0F2B46"/>
      <w:sz w:val="26"/>
      <w:szCs w:val="26"/>
    </w:rPr>
  </w:style>
  <w:style w:type="paragraph" w:customStyle="1" w:styleId="43">
    <w:name w:val="Основной текст (4)"/>
    <w:basedOn w:val="a"/>
    <w:link w:val="42"/>
    <w:rsid w:val="00365C64"/>
    <w:pPr>
      <w:widowControl w:val="0"/>
    </w:pPr>
    <w:rPr>
      <w:rFonts w:ascii="Arial" w:eastAsia="Arial" w:hAnsi="Arial" w:cs="Arial"/>
      <w:b/>
      <w:bCs/>
      <w:color w:val="0F2B46"/>
      <w:sz w:val="26"/>
      <w:szCs w:val="26"/>
      <w:lang w:eastAsia="en-US"/>
    </w:rPr>
  </w:style>
  <w:style w:type="character" w:customStyle="1" w:styleId="11">
    <w:name w:val="Обычный (веб) Знак1"/>
    <w:aliases w:val="Обычный (веб) Знак Знак,Обычный (Web) Знак,Знак Знак Знак,Знак4 Знак1,Знак4 Знак Знак Знак,Знак4 Знак Знак1,Обычный (Web)1 Знак,Обычный (веб) Знак Знак1 Знак,Знак Знак1 Знак Знак1,Обычный (веб) Знак Знак Знак Знак1"/>
    <w:link w:val="a3"/>
    <w:locked/>
    <w:rsid w:val="00365C64"/>
    <w:rPr>
      <w:rFonts w:ascii="Times New Roman" w:eastAsiaTheme="minorEastAsia" w:hAnsi="Times New Roman" w:cs="Times New Roman"/>
      <w:sz w:val="24"/>
      <w:szCs w:val="24"/>
      <w:lang w:eastAsia="ru-RU"/>
    </w:rPr>
  </w:style>
  <w:style w:type="character" w:customStyle="1" w:styleId="afffffff">
    <w:name w:val="Колонтитул_"/>
    <w:basedOn w:val="a0"/>
    <w:link w:val="afffffff0"/>
    <w:rsid w:val="00365C64"/>
    <w:rPr>
      <w:rFonts w:ascii="Times New Roman" w:eastAsia="Times New Roman" w:hAnsi="Times New Roman" w:cs="Times New Roman"/>
      <w:sz w:val="52"/>
      <w:szCs w:val="52"/>
    </w:rPr>
  </w:style>
  <w:style w:type="paragraph" w:customStyle="1" w:styleId="afffffff0">
    <w:name w:val="Колонтитул"/>
    <w:basedOn w:val="a"/>
    <w:link w:val="afffffff"/>
    <w:rsid w:val="00365C64"/>
    <w:pPr>
      <w:widowControl w:val="0"/>
      <w:spacing w:line="252" w:lineRule="auto"/>
      <w:jc w:val="center"/>
    </w:pPr>
    <w:rPr>
      <w:rFonts w:eastAsia="Times New Roman"/>
      <w:sz w:val="52"/>
      <w:szCs w:val="52"/>
      <w:lang w:eastAsia="en-US"/>
    </w:rPr>
  </w:style>
  <w:style w:type="paragraph" w:customStyle="1" w:styleId="ModelHead2">
    <w:name w:val="ModelHead2"/>
    <w:basedOn w:val="ModelNrmlDouble"/>
    <w:next w:val="ModelNrmlDouble"/>
    <w:rsid w:val="00365C64"/>
    <w:pPr>
      <w:ind w:firstLine="0"/>
      <w:jc w:val="center"/>
    </w:pPr>
    <w:rPr>
      <w:rFonts w:eastAsia="Times New Roman"/>
      <w:b/>
    </w:rPr>
  </w:style>
  <w:style w:type="paragraph" w:customStyle="1" w:styleId="ModelSingleNoIndent">
    <w:name w:val="ModelSingleNoIndent"/>
    <w:basedOn w:val="ModelDoubleNoIndent"/>
    <w:rsid w:val="00365C64"/>
    <w:pPr>
      <w:spacing w:after="240" w:line="240" w:lineRule="auto"/>
    </w:pPr>
    <w:rPr>
      <w:rFonts w:eastAsia="Times New Roman"/>
      <w:u w:val="none"/>
    </w:rPr>
  </w:style>
  <w:style w:type="paragraph" w:styleId="2a">
    <w:name w:val="Body Text Indent 2"/>
    <w:basedOn w:val="a"/>
    <w:link w:val="2b"/>
    <w:rsid w:val="00365C64"/>
    <w:pPr>
      <w:spacing w:line="480" w:lineRule="auto"/>
      <w:ind w:left="1440"/>
      <w:jc w:val="both"/>
    </w:pPr>
    <w:rPr>
      <w:rFonts w:eastAsia="Times New Roman"/>
      <w:sz w:val="20"/>
      <w:szCs w:val="20"/>
      <w:lang w:val="tg" w:eastAsia="en-US"/>
    </w:rPr>
  </w:style>
  <w:style w:type="character" w:customStyle="1" w:styleId="2b">
    <w:name w:val="Основной текст с отступом 2 Знак"/>
    <w:basedOn w:val="a0"/>
    <w:link w:val="2a"/>
    <w:rsid w:val="00365C64"/>
    <w:rPr>
      <w:rFonts w:ascii="Times New Roman" w:eastAsia="Times New Roman" w:hAnsi="Times New Roman" w:cs="Times New Roman"/>
      <w:sz w:val="20"/>
      <w:szCs w:val="20"/>
      <w:lang w:val="tg"/>
    </w:rPr>
  </w:style>
  <w:style w:type="paragraph" w:styleId="34">
    <w:name w:val="Body Text 3"/>
    <w:basedOn w:val="a"/>
    <w:link w:val="35"/>
    <w:rsid w:val="00365C64"/>
    <w:pPr>
      <w:spacing w:after="120"/>
    </w:pPr>
    <w:rPr>
      <w:rFonts w:eastAsia="Times New Roman"/>
      <w:sz w:val="16"/>
      <w:szCs w:val="16"/>
      <w:lang w:val="tg" w:eastAsia="en-US"/>
    </w:rPr>
  </w:style>
  <w:style w:type="character" w:customStyle="1" w:styleId="35">
    <w:name w:val="Основной текст 3 Знак"/>
    <w:basedOn w:val="a0"/>
    <w:link w:val="34"/>
    <w:rsid w:val="00365C64"/>
    <w:rPr>
      <w:rFonts w:ascii="Times New Roman" w:eastAsia="Times New Roman" w:hAnsi="Times New Roman" w:cs="Times New Roman"/>
      <w:sz w:val="16"/>
      <w:szCs w:val="16"/>
      <w:lang w:val="tg"/>
    </w:rPr>
  </w:style>
  <w:style w:type="character" w:customStyle="1" w:styleId="Style1">
    <w:name w:val="Style1"/>
    <w:basedOn w:val="a0"/>
    <w:uiPriority w:val="1"/>
    <w:rsid w:val="00365C64"/>
    <w:rPr>
      <w:color w:val="FFFFFF" w:themeColor="background1"/>
    </w:rPr>
  </w:style>
  <w:style w:type="character" w:customStyle="1" w:styleId="UnresolvedMention1">
    <w:name w:val="Unresolved Mention1"/>
    <w:basedOn w:val="a0"/>
    <w:uiPriority w:val="99"/>
    <w:unhideWhenUsed/>
    <w:rsid w:val="00365C64"/>
    <w:rPr>
      <w:color w:val="808080"/>
      <w:shd w:val="clear" w:color="auto" w:fill="E6E6E6"/>
    </w:rPr>
  </w:style>
  <w:style w:type="character" w:customStyle="1" w:styleId="Mention1">
    <w:name w:val="Mention1"/>
    <w:basedOn w:val="a0"/>
    <w:uiPriority w:val="99"/>
    <w:unhideWhenUsed/>
    <w:rsid w:val="00365C64"/>
    <w:rPr>
      <w:color w:val="2B579A"/>
      <w:shd w:val="clear" w:color="auto" w:fill="E1DFDD"/>
    </w:rPr>
  </w:style>
  <w:style w:type="character" w:customStyle="1" w:styleId="ui-provider">
    <w:name w:val="ui-provider"/>
    <w:basedOn w:val="a0"/>
    <w:rsid w:val="00365C64"/>
  </w:style>
  <w:style w:type="paragraph" w:customStyle="1" w:styleId="font5">
    <w:name w:val="font5"/>
    <w:basedOn w:val="a"/>
    <w:rsid w:val="00365C64"/>
    <w:pPr>
      <w:spacing w:before="100" w:beforeAutospacing="1" w:after="100" w:afterAutospacing="1"/>
    </w:pPr>
    <w:rPr>
      <w:rFonts w:eastAsia="Times New Roman"/>
      <w:b/>
      <w:bCs/>
      <w:color w:val="000000"/>
    </w:rPr>
  </w:style>
  <w:style w:type="paragraph" w:customStyle="1" w:styleId="font6">
    <w:name w:val="font6"/>
    <w:basedOn w:val="a"/>
    <w:rsid w:val="00365C64"/>
    <w:pPr>
      <w:spacing w:before="100" w:beforeAutospacing="1" w:after="100" w:afterAutospacing="1"/>
    </w:pPr>
    <w:rPr>
      <w:rFonts w:eastAsia="Times New Roman"/>
      <w:color w:val="000000"/>
    </w:rPr>
  </w:style>
  <w:style w:type="paragraph" w:customStyle="1" w:styleId="font7">
    <w:name w:val="font7"/>
    <w:basedOn w:val="a"/>
    <w:rsid w:val="00365C64"/>
    <w:pPr>
      <w:spacing w:before="100" w:beforeAutospacing="1" w:after="100" w:afterAutospacing="1"/>
    </w:pPr>
    <w:rPr>
      <w:rFonts w:eastAsia="Times New Roman"/>
      <w:color w:val="000000"/>
    </w:rPr>
  </w:style>
  <w:style w:type="paragraph" w:customStyle="1" w:styleId="font8">
    <w:name w:val="font8"/>
    <w:basedOn w:val="a"/>
    <w:rsid w:val="00365C64"/>
    <w:pPr>
      <w:spacing w:before="100" w:beforeAutospacing="1" w:after="100" w:afterAutospacing="1"/>
    </w:pPr>
    <w:rPr>
      <w:rFonts w:eastAsia="Times New Roman"/>
      <w:b/>
      <w:bCs/>
      <w:color w:val="000000"/>
    </w:rPr>
  </w:style>
  <w:style w:type="paragraph" w:customStyle="1" w:styleId="xl65">
    <w:name w:val="xl65"/>
    <w:basedOn w:val="a"/>
    <w:rsid w:val="00365C64"/>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eastAsia="Times New Roman"/>
      <w:b/>
      <w:bCs/>
      <w:color w:val="FFFFFF"/>
    </w:rPr>
  </w:style>
  <w:style w:type="paragraph" w:customStyle="1" w:styleId="xl66">
    <w:name w:val="xl66"/>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67">
    <w:name w:val="xl67"/>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olor w:val="000000"/>
    </w:rPr>
  </w:style>
  <w:style w:type="paragraph" w:customStyle="1" w:styleId="xl68">
    <w:name w:val="xl68"/>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color w:val="000000"/>
    </w:rPr>
  </w:style>
  <w:style w:type="paragraph" w:customStyle="1" w:styleId="xl69">
    <w:name w:val="xl69"/>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color w:val="000000"/>
    </w:rPr>
  </w:style>
  <w:style w:type="paragraph" w:customStyle="1" w:styleId="xl70">
    <w:name w:val="xl70"/>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71">
    <w:name w:val="xl71"/>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72">
    <w:name w:val="xl72"/>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73">
    <w:name w:val="xl73"/>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4">
    <w:name w:val="xl74"/>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75">
    <w:name w:val="xl75"/>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76">
    <w:name w:val="xl76"/>
    <w:basedOn w:val="a"/>
    <w:rsid w:val="00365C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color w:val="000000"/>
    </w:rPr>
  </w:style>
  <w:style w:type="paragraph" w:customStyle="1" w:styleId="xl77">
    <w:name w:val="xl77"/>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78">
    <w:name w:val="xl78"/>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b/>
      <w:bCs/>
      <w:color w:val="000000"/>
    </w:rPr>
  </w:style>
  <w:style w:type="paragraph" w:customStyle="1" w:styleId="xl79">
    <w:name w:val="xl79"/>
    <w:basedOn w:val="a"/>
    <w:rsid w:val="00365C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color w:val="000000"/>
    </w:rPr>
  </w:style>
  <w:style w:type="paragraph" w:customStyle="1" w:styleId="xl80">
    <w:name w:val="xl80"/>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1">
    <w:name w:val="xl81"/>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rPr>
  </w:style>
  <w:style w:type="paragraph" w:customStyle="1" w:styleId="xl82">
    <w:name w:val="xl82"/>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83">
    <w:name w:val="xl83"/>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olor w:val="000000"/>
    </w:rPr>
  </w:style>
  <w:style w:type="paragraph" w:customStyle="1" w:styleId="xl84">
    <w:name w:val="xl84"/>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365C64"/>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eastAsia="Times New Roman"/>
      <w:b/>
      <w:bCs/>
      <w:color w:val="FFFFFF"/>
    </w:rPr>
  </w:style>
  <w:style w:type="paragraph" w:customStyle="1" w:styleId="xl86">
    <w:name w:val="xl86"/>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7">
    <w:name w:val="xl87"/>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8">
    <w:name w:val="xl88"/>
    <w:basedOn w:val="a"/>
    <w:rsid w:val="00365C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89">
    <w:name w:val="xl89"/>
    <w:basedOn w:val="a"/>
    <w:rsid w:val="00365C64"/>
    <w:pPr>
      <w:spacing w:before="100" w:beforeAutospacing="1" w:after="100" w:afterAutospacing="1"/>
      <w:jc w:val="center"/>
    </w:pPr>
    <w:rPr>
      <w:rFonts w:eastAsia="Times New Roman"/>
    </w:rPr>
  </w:style>
  <w:style w:type="paragraph" w:customStyle="1" w:styleId="xl90">
    <w:name w:val="xl90"/>
    <w:basedOn w:val="a"/>
    <w:rsid w:val="00365C6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91">
    <w:name w:val="xl91"/>
    <w:basedOn w:val="a"/>
    <w:rsid w:val="00365C64"/>
    <w:pPr>
      <w:spacing w:before="100" w:beforeAutospacing="1" w:after="100" w:afterAutospacing="1"/>
      <w:textAlignment w:val="center"/>
    </w:pPr>
    <w:rPr>
      <w:rFonts w:eastAsia="Times New Roman"/>
    </w:rPr>
  </w:style>
  <w:style w:type="paragraph" w:customStyle="1" w:styleId="xl92">
    <w:name w:val="xl92"/>
    <w:basedOn w:val="a"/>
    <w:rsid w:val="00365C64"/>
    <w:pPr>
      <w:spacing w:before="100" w:beforeAutospacing="1" w:after="100" w:afterAutospacing="1"/>
      <w:textAlignment w:val="center"/>
    </w:pPr>
    <w:rPr>
      <w:rFonts w:eastAsia="Times New Roman"/>
    </w:rPr>
  </w:style>
  <w:style w:type="paragraph" w:customStyle="1" w:styleId="xl93">
    <w:name w:val="xl93"/>
    <w:basedOn w:val="a"/>
    <w:rsid w:val="00365C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eastAsia="Times New Roman"/>
      <w:b/>
      <w:bCs/>
      <w:color w:val="000000"/>
    </w:rPr>
  </w:style>
  <w:style w:type="paragraph" w:customStyle="1" w:styleId="xl94">
    <w:name w:val="xl94"/>
    <w:basedOn w:val="a"/>
    <w:rsid w:val="00365C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eastAsia="Times New Roman"/>
      <w:b/>
      <w:bCs/>
    </w:rPr>
  </w:style>
  <w:style w:type="paragraph" w:customStyle="1" w:styleId="xl95">
    <w:name w:val="xl95"/>
    <w:basedOn w:val="a"/>
    <w:rsid w:val="00365C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eastAsia="Times New Roman"/>
      <w:b/>
      <w:bCs/>
    </w:rPr>
  </w:style>
  <w:style w:type="paragraph" w:customStyle="1" w:styleId="xl96">
    <w:name w:val="xl96"/>
    <w:basedOn w:val="a"/>
    <w:rsid w:val="00365C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eastAsia="Times New Roman"/>
      <w:b/>
      <w:bCs/>
      <w:color w:val="000000"/>
    </w:rPr>
  </w:style>
  <w:style w:type="paragraph" w:customStyle="1" w:styleId="xl97">
    <w:name w:val="xl97"/>
    <w:basedOn w:val="a"/>
    <w:rsid w:val="00365C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98">
    <w:name w:val="xl98"/>
    <w:basedOn w:val="a"/>
    <w:rsid w:val="00365C6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para1">
    <w:name w:val="para1"/>
    <w:basedOn w:val="a"/>
    <w:rsid w:val="00365C64"/>
    <w:pPr>
      <w:tabs>
        <w:tab w:val="left" w:pos="11160"/>
        <w:tab w:val="left" w:pos="13050"/>
        <w:tab w:val="left" w:pos="14400"/>
        <w:tab w:val="left" w:pos="15570"/>
      </w:tabs>
      <w:spacing w:line="360" w:lineRule="atLeast"/>
      <w:ind w:firstLine="720"/>
      <w:jc w:val="both"/>
    </w:pPr>
    <w:rPr>
      <w:rFonts w:eastAsia="Times New Roman"/>
      <w:sz w:val="28"/>
      <w:szCs w:val="20"/>
      <w:lang w:val="tg" w:eastAsia="en-US"/>
    </w:rPr>
  </w:style>
  <w:style w:type="paragraph" w:customStyle="1" w:styleId="heading">
    <w:name w:val="heading"/>
    <w:basedOn w:val="1"/>
    <w:rsid w:val="00365C64"/>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line="240" w:lineRule="atLeast"/>
      <w:outlineLvl w:val="9"/>
    </w:pPr>
    <w:rPr>
      <w:rFonts w:eastAsia="Times New Roman"/>
      <w:bCs w:val="0"/>
      <w:color w:val="auto"/>
      <w:kern w:val="0"/>
      <w:sz w:val="24"/>
      <w:szCs w:val="20"/>
      <w:lang w:val="en-GB" w:eastAsia="en-US"/>
    </w:rPr>
  </w:style>
  <w:style w:type="paragraph" w:customStyle="1" w:styleId="Section1">
    <w:name w:val="Section 1"/>
    <w:basedOn w:val="a"/>
    <w:rsid w:val="00365C6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line="240" w:lineRule="atLeast"/>
      <w:jc w:val="both"/>
    </w:pPr>
    <w:rPr>
      <w:rFonts w:eastAsia="Times New Roman"/>
      <w:szCs w:val="20"/>
      <w:lang w:val="en-GB" w:eastAsia="en-US"/>
    </w:rPr>
  </w:style>
  <w:style w:type="paragraph" w:customStyle="1" w:styleId="Paragrapha">
    <w:name w:val="Paragraph (a)"/>
    <w:basedOn w:val="a"/>
    <w:link w:val="ParagraphaChar"/>
    <w:rsid w:val="00365C6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jc w:val="both"/>
    </w:pPr>
    <w:rPr>
      <w:rFonts w:eastAsia="Times New Roman"/>
      <w:szCs w:val="20"/>
      <w:lang w:val="en-GB" w:eastAsia="en-US"/>
    </w:rPr>
  </w:style>
  <w:style w:type="paragraph" w:customStyle="1" w:styleId="Definition">
    <w:name w:val="Definition"/>
    <w:basedOn w:val="a"/>
    <w:link w:val="DefinitionChar"/>
    <w:rsid w:val="00365C64"/>
    <w:pPr>
      <w:tabs>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eastAsia="Times New Roman"/>
      <w:lang w:val="en-GB" w:eastAsia="en-GB"/>
    </w:rPr>
  </w:style>
  <w:style w:type="character" w:customStyle="1" w:styleId="DefinitionChar">
    <w:name w:val="Definition Char"/>
    <w:link w:val="Definition"/>
    <w:rsid w:val="00365C64"/>
    <w:rPr>
      <w:rFonts w:ascii="Times New Roman" w:eastAsia="Times New Roman" w:hAnsi="Times New Roman" w:cs="Times New Roman"/>
      <w:sz w:val="24"/>
      <w:szCs w:val="24"/>
      <w:lang w:val="en-GB" w:eastAsia="en-GB"/>
    </w:rPr>
  </w:style>
  <w:style w:type="paragraph" w:styleId="44">
    <w:name w:val="toc 4"/>
    <w:basedOn w:val="a"/>
    <w:next w:val="a"/>
    <w:autoRedefine/>
    <w:semiHidden/>
    <w:rsid w:val="00365C64"/>
    <w:pPr>
      <w:ind w:left="720"/>
      <w:jc w:val="both"/>
    </w:pPr>
    <w:rPr>
      <w:rFonts w:eastAsia="Times New Roman"/>
      <w:szCs w:val="20"/>
      <w:lang w:val="en-GB" w:eastAsia="en-GB"/>
    </w:rPr>
  </w:style>
  <w:style w:type="paragraph" w:styleId="36">
    <w:name w:val="toc 3"/>
    <w:basedOn w:val="a"/>
    <w:next w:val="a"/>
    <w:autoRedefine/>
    <w:semiHidden/>
    <w:rsid w:val="00365C64"/>
    <w:pPr>
      <w:ind w:left="480"/>
      <w:jc w:val="both"/>
    </w:pPr>
    <w:rPr>
      <w:rFonts w:eastAsia="Times New Roman"/>
      <w:szCs w:val="20"/>
      <w:lang w:val="en-GB" w:eastAsia="en-GB"/>
    </w:rPr>
  </w:style>
  <w:style w:type="paragraph" w:styleId="2c">
    <w:name w:val="toc 2"/>
    <w:basedOn w:val="a"/>
    <w:next w:val="a"/>
    <w:autoRedefine/>
    <w:uiPriority w:val="39"/>
    <w:rsid w:val="00365C64"/>
    <w:pPr>
      <w:tabs>
        <w:tab w:val="left" w:pos="1985"/>
        <w:tab w:val="right" w:leader="dot" w:pos="8505"/>
      </w:tabs>
      <w:ind w:left="1985" w:right="566" w:hanging="1418"/>
      <w:jc w:val="both"/>
    </w:pPr>
    <w:rPr>
      <w:rFonts w:eastAsia="Times New Roman"/>
      <w:noProof/>
      <w:szCs w:val="20"/>
      <w:lang w:val="en-GB" w:eastAsia="en-GB"/>
    </w:rPr>
  </w:style>
  <w:style w:type="paragraph" w:customStyle="1" w:styleId="Definition1b">
    <w:name w:val="Definition 1b"/>
    <w:basedOn w:val="Definition"/>
    <w:rsid w:val="00365C64"/>
    <w:pPr>
      <w:tabs>
        <w:tab w:val="left" w:pos="2835"/>
      </w:tabs>
      <w:spacing w:before="0"/>
    </w:pPr>
    <w:rPr>
      <w:szCs w:val="20"/>
    </w:rPr>
  </w:style>
  <w:style w:type="paragraph" w:customStyle="1" w:styleId="Definition1a">
    <w:name w:val="Definition 1a"/>
    <w:basedOn w:val="Definition"/>
    <w:next w:val="Definition1b"/>
    <w:rsid w:val="00365C64"/>
    <w:pPr>
      <w:keepNext/>
      <w:tabs>
        <w:tab w:val="left" w:pos="2835"/>
      </w:tabs>
    </w:pPr>
    <w:rPr>
      <w:szCs w:val="20"/>
    </w:rPr>
  </w:style>
  <w:style w:type="paragraph" w:customStyle="1" w:styleId="Paragraph1">
    <w:name w:val="Paragraph (1)"/>
    <w:basedOn w:val="a"/>
    <w:rsid w:val="00365C64"/>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ind w:left="567"/>
      <w:jc w:val="both"/>
    </w:pPr>
    <w:rPr>
      <w:rFonts w:eastAsia="Times New Roman"/>
      <w:szCs w:val="20"/>
      <w:lang w:val="en-GB" w:eastAsia="en-GB"/>
    </w:rPr>
  </w:style>
  <w:style w:type="paragraph" w:customStyle="1" w:styleId="ParagraphA0">
    <w:name w:val="Paragraph (A)"/>
    <w:basedOn w:val="a"/>
    <w:rsid w:val="00365C64"/>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ind w:left="1134"/>
      <w:jc w:val="both"/>
    </w:pPr>
    <w:rPr>
      <w:rFonts w:eastAsia="Times New Roman"/>
      <w:szCs w:val="20"/>
      <w:lang w:val="en-GB" w:eastAsia="en-GB"/>
    </w:rPr>
  </w:style>
  <w:style w:type="paragraph" w:styleId="1f1">
    <w:name w:val="toc 1"/>
    <w:basedOn w:val="a"/>
    <w:next w:val="a"/>
    <w:autoRedefine/>
    <w:uiPriority w:val="39"/>
    <w:rsid w:val="00365C64"/>
    <w:pPr>
      <w:tabs>
        <w:tab w:val="right" w:leader="dot" w:pos="8505"/>
      </w:tabs>
      <w:spacing w:line="276" w:lineRule="auto"/>
    </w:pPr>
    <w:rPr>
      <w:rFonts w:eastAsia="Times New Roman"/>
      <w:caps/>
      <w:noProof/>
      <w:szCs w:val="20"/>
      <w:lang w:val="en-GB" w:eastAsia="en-GB"/>
    </w:rPr>
  </w:style>
  <w:style w:type="paragraph" w:styleId="52">
    <w:name w:val="toc 5"/>
    <w:basedOn w:val="a"/>
    <w:next w:val="a"/>
    <w:autoRedefine/>
    <w:semiHidden/>
    <w:rsid w:val="00365C64"/>
    <w:pPr>
      <w:ind w:left="960"/>
      <w:jc w:val="both"/>
    </w:pPr>
    <w:rPr>
      <w:rFonts w:eastAsia="Times New Roman"/>
      <w:szCs w:val="20"/>
      <w:lang w:val="en-GB" w:eastAsia="en-GB"/>
    </w:rPr>
  </w:style>
  <w:style w:type="paragraph" w:styleId="62">
    <w:name w:val="toc 6"/>
    <w:basedOn w:val="a"/>
    <w:next w:val="a"/>
    <w:autoRedefine/>
    <w:semiHidden/>
    <w:rsid w:val="00365C64"/>
    <w:pPr>
      <w:ind w:left="1200"/>
      <w:jc w:val="both"/>
    </w:pPr>
    <w:rPr>
      <w:rFonts w:eastAsia="Times New Roman"/>
      <w:szCs w:val="20"/>
      <w:lang w:val="en-GB" w:eastAsia="en-GB"/>
    </w:rPr>
  </w:style>
  <w:style w:type="paragraph" w:styleId="72">
    <w:name w:val="toc 7"/>
    <w:basedOn w:val="a"/>
    <w:next w:val="a"/>
    <w:autoRedefine/>
    <w:semiHidden/>
    <w:rsid w:val="00365C64"/>
    <w:pPr>
      <w:ind w:left="1440"/>
      <w:jc w:val="both"/>
    </w:pPr>
    <w:rPr>
      <w:rFonts w:eastAsia="Times New Roman"/>
      <w:szCs w:val="20"/>
      <w:lang w:val="en-GB" w:eastAsia="en-GB"/>
    </w:rPr>
  </w:style>
  <w:style w:type="paragraph" w:styleId="82">
    <w:name w:val="toc 8"/>
    <w:basedOn w:val="a"/>
    <w:next w:val="a"/>
    <w:autoRedefine/>
    <w:semiHidden/>
    <w:rsid w:val="00365C64"/>
    <w:pPr>
      <w:ind w:left="1680"/>
      <w:jc w:val="both"/>
    </w:pPr>
    <w:rPr>
      <w:rFonts w:eastAsia="Times New Roman"/>
      <w:szCs w:val="20"/>
      <w:lang w:val="en-GB" w:eastAsia="en-GB"/>
    </w:rPr>
  </w:style>
  <w:style w:type="paragraph" w:styleId="92">
    <w:name w:val="toc 9"/>
    <w:basedOn w:val="a"/>
    <w:next w:val="a"/>
    <w:autoRedefine/>
    <w:semiHidden/>
    <w:rsid w:val="00365C64"/>
    <w:pPr>
      <w:ind w:left="1920"/>
      <w:jc w:val="both"/>
    </w:pPr>
    <w:rPr>
      <w:rFonts w:eastAsia="Times New Roman"/>
      <w:szCs w:val="20"/>
      <w:lang w:val="en-GB" w:eastAsia="en-GB"/>
    </w:rPr>
  </w:style>
  <w:style w:type="paragraph" w:customStyle="1" w:styleId="Definition2">
    <w:name w:val="Definition 2"/>
    <w:basedOn w:val="Definition"/>
    <w:rsid w:val="00365C64"/>
    <w:pPr>
      <w:ind w:firstLine="0"/>
    </w:pPr>
    <w:rPr>
      <w:szCs w:val="20"/>
    </w:rPr>
  </w:style>
  <w:style w:type="paragraph" w:customStyle="1" w:styleId="Definition3">
    <w:name w:val="Definition 3"/>
    <w:basedOn w:val="Definition2"/>
    <w:rsid w:val="00365C64"/>
    <w:pPr>
      <w:tabs>
        <w:tab w:val="clear" w:pos="3402"/>
      </w:tabs>
      <w:ind w:left="3402"/>
    </w:pPr>
  </w:style>
  <w:style w:type="paragraph" w:customStyle="1" w:styleId="Definition4">
    <w:name w:val="Definition 4"/>
    <w:basedOn w:val="Definition3"/>
    <w:rsid w:val="00365C64"/>
    <w:pPr>
      <w:tabs>
        <w:tab w:val="clear" w:pos="3969"/>
      </w:tabs>
      <w:ind w:left="3969"/>
    </w:pPr>
  </w:style>
  <w:style w:type="paragraph" w:customStyle="1" w:styleId="Paragraphi">
    <w:name w:val="Paragraph (i)"/>
    <w:basedOn w:val="a"/>
    <w:rsid w:val="00365C64"/>
    <w:pPr>
      <w:tabs>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ind w:left="1701"/>
      <w:jc w:val="both"/>
    </w:pPr>
    <w:rPr>
      <w:rFonts w:eastAsia="Times New Roman"/>
      <w:szCs w:val="20"/>
      <w:lang w:val="en-GB" w:eastAsia="en-GB"/>
    </w:rPr>
  </w:style>
  <w:style w:type="paragraph" w:customStyle="1" w:styleId="ScheduleHeading">
    <w:name w:val="Schedule Heading"/>
    <w:basedOn w:val="afffffe"/>
    <w:next w:val="a"/>
    <w:rsid w:val="00365C64"/>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after="480"/>
      <w:contextualSpacing w:val="0"/>
      <w:jc w:val="center"/>
    </w:pPr>
    <w:rPr>
      <w:rFonts w:ascii="Times New Roman" w:eastAsia="Times New Roman" w:hAnsi="Times New Roman" w:cs="Times New Roman"/>
      <w:b/>
      <w:caps/>
      <w:spacing w:val="0"/>
      <w:kern w:val="0"/>
      <w:sz w:val="24"/>
      <w:szCs w:val="20"/>
      <w:lang w:val="en-GB" w:eastAsia="en-GB"/>
    </w:rPr>
  </w:style>
  <w:style w:type="paragraph" w:customStyle="1" w:styleId="ExhibitHeading">
    <w:name w:val="Exhibit Heading"/>
    <w:basedOn w:val="afffffe"/>
    <w:next w:val="a"/>
    <w:rsid w:val="00365C64"/>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after="480"/>
      <w:contextualSpacing w:val="0"/>
      <w:jc w:val="center"/>
    </w:pPr>
    <w:rPr>
      <w:rFonts w:ascii="Times New Roman" w:eastAsia="Times New Roman" w:hAnsi="Times New Roman" w:cs="Times New Roman"/>
      <w:b/>
      <w:caps/>
      <w:spacing w:val="0"/>
      <w:kern w:val="0"/>
      <w:sz w:val="24"/>
      <w:szCs w:val="20"/>
      <w:lang w:val="en-GB" w:eastAsia="en-GB"/>
    </w:rPr>
  </w:style>
  <w:style w:type="paragraph" w:customStyle="1" w:styleId="CharChar1">
    <w:name w:val="Char Char1"/>
    <w:basedOn w:val="a"/>
    <w:rsid w:val="00365C64"/>
    <w:pPr>
      <w:autoSpaceDE w:val="0"/>
      <w:autoSpaceDN w:val="0"/>
      <w:spacing w:after="160" w:line="240" w:lineRule="exact"/>
    </w:pPr>
    <w:rPr>
      <w:rFonts w:ascii="Arial" w:eastAsia="Times New Roman" w:hAnsi="Arial" w:cs="Arial"/>
      <w:b/>
      <w:bCs/>
      <w:sz w:val="20"/>
      <w:szCs w:val="20"/>
      <w:lang w:val="en-US" w:eastAsia="de-DE"/>
    </w:rPr>
  </w:style>
  <w:style w:type="character" w:customStyle="1" w:styleId="ParagraphaChar">
    <w:name w:val="Paragraph (a) Char"/>
    <w:link w:val="Paragrapha"/>
    <w:locked/>
    <w:rsid w:val="00365C64"/>
    <w:rPr>
      <w:rFonts w:ascii="Times New Roman" w:eastAsia="Times New Roman" w:hAnsi="Times New Roman" w:cs="Times New Roman"/>
      <w:sz w:val="24"/>
      <w:szCs w:val="20"/>
      <w:lang w:val="en-GB"/>
    </w:rPr>
  </w:style>
  <w:style w:type="paragraph" w:customStyle="1" w:styleId="CharChar">
    <w:name w:val="Char Char"/>
    <w:basedOn w:val="a"/>
    <w:rsid w:val="00365C64"/>
    <w:pPr>
      <w:autoSpaceDE w:val="0"/>
      <w:autoSpaceDN w:val="0"/>
      <w:spacing w:after="160" w:line="240" w:lineRule="exact"/>
    </w:pPr>
    <w:rPr>
      <w:rFonts w:ascii="Arial" w:eastAsia="Times New Roman" w:hAnsi="Arial" w:cs="Arial"/>
      <w:b/>
      <w:bCs/>
      <w:sz w:val="20"/>
      <w:szCs w:val="20"/>
      <w:lang w:val="en-US" w:eastAsia="de-DE"/>
    </w:rPr>
  </w:style>
  <w:style w:type="paragraph" w:customStyle="1" w:styleId="HangingIndent">
    <w:name w:val="Hanging Indent"/>
    <w:basedOn w:val="a"/>
    <w:rsid w:val="00365C64"/>
    <w:pPr>
      <w:tabs>
        <w:tab w:val="left" w:pos="3960"/>
        <w:tab w:val="left" w:pos="4536"/>
        <w:tab w:val="left" w:pos="5103"/>
        <w:tab w:val="left" w:pos="5670"/>
        <w:tab w:val="left" w:pos="6237"/>
        <w:tab w:val="left" w:pos="6804"/>
        <w:tab w:val="left" w:pos="7371"/>
        <w:tab w:val="left" w:pos="7938"/>
      </w:tabs>
      <w:spacing w:before="240" w:line="240" w:lineRule="atLeast"/>
      <w:ind w:left="3402" w:hanging="3402"/>
      <w:jc w:val="both"/>
    </w:pPr>
    <w:rPr>
      <w:rFonts w:eastAsia="MS Mincho"/>
      <w:szCs w:val="20"/>
      <w:lang w:val="en-GB" w:eastAsia="fr-FR"/>
    </w:rPr>
  </w:style>
  <w:style w:type="character" w:customStyle="1" w:styleId="afffffff1">
    <w:name w:val="Неразрешенное упоминание"/>
    <w:uiPriority w:val="99"/>
    <w:semiHidden/>
    <w:unhideWhenUsed/>
    <w:rsid w:val="00365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942</Words>
  <Characters>5376</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vector>
  </TitlesOfParts>
  <Company>HP Inc.</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cp:revision>
  <dcterms:created xsi:type="dcterms:W3CDTF">2025-06-02T14:42:00Z</dcterms:created>
  <dcterms:modified xsi:type="dcterms:W3CDTF">2025-06-02T14:43:00Z</dcterms:modified>
</cp:coreProperties>
</file>