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182" w:rsidRPr="00C82842" w:rsidRDefault="003411B8" w:rsidP="00993D46">
      <w:pPr>
        <w:pStyle w:val="a5"/>
        <w:spacing w:before="0" w:beforeAutospacing="0" w:after="0" w:afterAutospacing="0"/>
        <w:ind w:left="10737" w:hanging="6"/>
        <w:jc w:val="center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Бо</w:t>
      </w:r>
      <w:r w:rsidR="00D32182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A55B36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9E4585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ќ</w:t>
      </w:r>
      <w:r w:rsidR="00D32182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арори </w:t>
      </w:r>
      <w:r w:rsidR="009E4585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Њукумат</w:t>
      </w:r>
      <w:r w:rsidR="00D32182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и</w:t>
      </w:r>
    </w:p>
    <w:p w:rsidR="00D32182" w:rsidRPr="00C82842" w:rsidRDefault="009E4585" w:rsidP="00993D46">
      <w:pPr>
        <w:pStyle w:val="a5"/>
        <w:spacing w:before="0" w:beforeAutospacing="0" w:after="0" w:afterAutospacing="0"/>
        <w:ind w:left="10737" w:hanging="6"/>
        <w:jc w:val="center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Љумњур</w:t>
      </w:r>
      <w:r w:rsidR="00D32182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ии 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Тољик</w:t>
      </w:r>
      <w:r w:rsidR="00D32182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истон</w:t>
      </w:r>
    </w:p>
    <w:p w:rsidR="00D32182" w:rsidRPr="00C82842" w:rsidRDefault="005B4786" w:rsidP="00993D46">
      <w:pPr>
        <w:pStyle w:val="a5"/>
        <w:spacing w:before="0" w:beforeAutospacing="0" w:after="0" w:afterAutospacing="0"/>
        <w:ind w:left="10737" w:hanging="6"/>
        <w:jc w:val="center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аз </w:t>
      </w:r>
      <w:r w:rsidR="00993D46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26 марти</w:t>
      </w:r>
      <w:r w:rsidR="0028292E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соли 2025</w:t>
      </w:r>
      <w:r w:rsidR="00D32182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, </w:t>
      </w:r>
      <w:r w:rsidR="002C09C2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№</w:t>
      </w:r>
      <w:r w:rsidR="00993D46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211</w:t>
      </w:r>
    </w:p>
    <w:p w:rsidR="003411B8" w:rsidRPr="00C82842" w:rsidRDefault="003411B8" w:rsidP="00993D46">
      <w:pPr>
        <w:pStyle w:val="a5"/>
        <w:spacing w:before="0" w:beforeAutospacing="0" w:after="0" w:afterAutospacing="0"/>
        <w:ind w:left="10737" w:hanging="6"/>
        <w:jc w:val="center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тасдиќ шудааст</w:t>
      </w:r>
    </w:p>
    <w:p w:rsidR="00F27BB7" w:rsidRDefault="00F27BB7" w:rsidP="00F27BB7">
      <w:pPr>
        <w:pStyle w:val="a7"/>
        <w:jc w:val="center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D54005" w:rsidRPr="00993D46" w:rsidRDefault="00D54005" w:rsidP="00D54005">
      <w:pPr>
        <w:spacing w:after="0" w:line="240" w:lineRule="auto"/>
        <w:jc w:val="center"/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</w:pPr>
      <w:r w:rsidRPr="00993D46"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  <w:t>НАЌШАИ</w:t>
      </w:r>
    </w:p>
    <w:p w:rsidR="00D54005" w:rsidRPr="00993D46" w:rsidRDefault="0055578A" w:rsidP="00D54005">
      <w:pPr>
        <w:spacing w:after="0" w:line="240" w:lineRule="auto"/>
        <w:jc w:val="center"/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</w:pPr>
      <w:r w:rsidRPr="00993D46"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  <w:t>АМАЛ</w:t>
      </w:r>
      <w:r w:rsidR="009E30DF" w:rsidRPr="00993D46"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  <w:t>И</w:t>
      </w:r>
      <w:r w:rsidRPr="00993D46"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  <w:t xml:space="preserve"> </w:t>
      </w:r>
      <w:r w:rsidR="000E543A" w:rsidRPr="00993D46"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  <w:t xml:space="preserve">СОЛЊОИ </w:t>
      </w:r>
      <w:r w:rsidR="00DF40B0" w:rsidRPr="00993D46"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  <w:t>2025-2027</w:t>
      </w:r>
      <w:r w:rsidR="00D54005" w:rsidRPr="00993D46"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  <w:t xml:space="preserve"> </w:t>
      </w:r>
      <w:r w:rsidRPr="00993D46"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  <w:t xml:space="preserve"> </w:t>
      </w:r>
      <w:r w:rsidR="00D54005" w:rsidRPr="00993D46"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  <w:t>КОНСЕПСИЯИ СИЁСАТИ КАДРИИ МАЌОМОТИ</w:t>
      </w:r>
    </w:p>
    <w:p w:rsidR="00E86C89" w:rsidRPr="00993D46" w:rsidRDefault="00D54005" w:rsidP="00D54005">
      <w:pPr>
        <w:spacing w:after="0" w:line="240" w:lineRule="auto"/>
        <w:jc w:val="center"/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</w:pPr>
      <w:r w:rsidRPr="00993D46">
        <w:rPr>
          <w:rFonts w:ascii="Times New Roman Tj" w:eastAsia="Times New Roman" w:hAnsi="Times New Roman Tj"/>
          <w:b/>
          <w:noProof/>
          <w:color w:val="000000" w:themeColor="text1"/>
          <w:sz w:val="28"/>
          <w:szCs w:val="28"/>
          <w:lang w:val="tg-Cyrl-TJ" w:eastAsia="ru-RU"/>
        </w:rPr>
        <w:t>КОРЊОИ ДОХИЛИИ ЉУМЊУРИИ ТОЉИКИСТОН БАРОИ ДАВРАИ ТО СОЛИ 2043</w:t>
      </w:r>
    </w:p>
    <w:p w:rsidR="00D34B47" w:rsidRDefault="00D34B47" w:rsidP="00E86C89">
      <w:pPr>
        <w:spacing w:after="0" w:line="240" w:lineRule="auto"/>
        <w:jc w:val="center"/>
        <w:rPr>
          <w:rFonts w:ascii="Times New Roman Tj" w:eastAsia="Times New Roman" w:hAnsi="Times New Roman Tj"/>
          <w:noProof/>
          <w:color w:val="000000" w:themeColor="text1"/>
          <w:sz w:val="28"/>
          <w:szCs w:val="28"/>
          <w:lang w:val="tg-Cyrl-TJ" w:eastAsia="ru-RU"/>
        </w:rPr>
      </w:pPr>
    </w:p>
    <w:p w:rsidR="00C82842" w:rsidRPr="00C82842" w:rsidRDefault="00C82842" w:rsidP="00E86C89">
      <w:pPr>
        <w:spacing w:after="0" w:line="240" w:lineRule="auto"/>
        <w:jc w:val="center"/>
        <w:rPr>
          <w:rFonts w:ascii="Times New Roman Tj" w:eastAsia="Times New Roman" w:hAnsi="Times New Roman Tj"/>
          <w:noProof/>
          <w:color w:val="000000" w:themeColor="text1"/>
          <w:sz w:val="28"/>
          <w:szCs w:val="28"/>
          <w:lang w:val="tg-Cyrl-TJ" w:eastAsia="ru-RU"/>
        </w:rPr>
      </w:pPr>
    </w:p>
    <w:tbl>
      <w:tblPr>
        <w:tblStyle w:val="a3"/>
        <w:tblW w:w="14424" w:type="dxa"/>
        <w:jc w:val="center"/>
        <w:tblLayout w:type="fixed"/>
        <w:tblLook w:val="04A0" w:firstRow="1" w:lastRow="0" w:firstColumn="1" w:lastColumn="0" w:noHBand="0" w:noVBand="1"/>
      </w:tblPr>
      <w:tblGrid>
        <w:gridCol w:w="674"/>
        <w:gridCol w:w="5812"/>
        <w:gridCol w:w="4923"/>
        <w:gridCol w:w="1418"/>
        <w:gridCol w:w="1597"/>
      </w:tblGrid>
      <w:tr w:rsidR="007D3E93" w:rsidRPr="00C82842" w:rsidTr="007D3E93">
        <w:trPr>
          <w:trHeight w:val="561"/>
          <w:jc w:val="center"/>
        </w:trPr>
        <w:tc>
          <w:tcPr>
            <w:tcW w:w="674" w:type="dxa"/>
            <w:vMerge w:val="restart"/>
            <w:vAlign w:val="center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№</w:t>
            </w: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5812" w:type="dxa"/>
            <w:vMerge w:val="restart"/>
            <w:vAlign w:val="center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Номгўйи чорабинињо</w:t>
            </w:r>
          </w:p>
        </w:tc>
        <w:tc>
          <w:tcPr>
            <w:tcW w:w="4923" w:type="dxa"/>
            <w:vMerge w:val="restart"/>
            <w:vAlign w:val="center"/>
          </w:tcPr>
          <w:p w:rsidR="007D3E93" w:rsidRPr="00C82842" w:rsidRDefault="007D3E93" w:rsidP="007D3E93">
            <w:pPr>
              <w:ind w:left="-134" w:right="-85" w:firstLine="14"/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Натиљањо</w:t>
            </w:r>
          </w:p>
        </w:tc>
        <w:tc>
          <w:tcPr>
            <w:tcW w:w="1418" w:type="dxa"/>
            <w:vMerge w:val="restart"/>
            <w:vAlign w:val="center"/>
          </w:tcPr>
          <w:p w:rsidR="007D3E93" w:rsidRPr="00C82842" w:rsidRDefault="007D3E93" w:rsidP="007D3E93">
            <w:pPr>
              <w:ind w:left="-134" w:right="-85" w:firstLine="14"/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Муњлати </w:t>
            </w:r>
          </w:p>
          <w:p w:rsidR="007D3E93" w:rsidRPr="00C82842" w:rsidRDefault="007D3E93" w:rsidP="007D3E93">
            <w:pPr>
              <w:ind w:left="-134" w:right="-85" w:firstLine="14"/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иљро</w:t>
            </w:r>
          </w:p>
        </w:tc>
        <w:tc>
          <w:tcPr>
            <w:tcW w:w="1597" w:type="dxa"/>
            <w:vMerge w:val="restart"/>
            <w:vAlign w:val="center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Масъулон барои иљро</w:t>
            </w:r>
          </w:p>
        </w:tc>
      </w:tr>
      <w:tr w:rsidR="009E30DF" w:rsidRPr="00C82842" w:rsidTr="007D3E93">
        <w:trPr>
          <w:trHeight w:val="312"/>
          <w:jc w:val="center"/>
        </w:trPr>
        <w:tc>
          <w:tcPr>
            <w:tcW w:w="674" w:type="dxa"/>
            <w:vMerge/>
            <w:vAlign w:val="center"/>
          </w:tcPr>
          <w:p w:rsidR="009E30DF" w:rsidRPr="00C82842" w:rsidRDefault="009E30DF" w:rsidP="00D34B47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5812" w:type="dxa"/>
            <w:vMerge/>
            <w:vAlign w:val="center"/>
          </w:tcPr>
          <w:p w:rsidR="009E30DF" w:rsidRPr="00C82842" w:rsidRDefault="009E30DF" w:rsidP="00D34B47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4923" w:type="dxa"/>
            <w:vMerge/>
            <w:vAlign w:val="center"/>
          </w:tcPr>
          <w:p w:rsidR="009E30DF" w:rsidRPr="00C82842" w:rsidRDefault="009E30DF" w:rsidP="00D34B47">
            <w:pPr>
              <w:ind w:left="-134" w:right="-85" w:firstLine="14"/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1418" w:type="dxa"/>
            <w:vMerge/>
            <w:vAlign w:val="center"/>
          </w:tcPr>
          <w:p w:rsidR="009E30DF" w:rsidRPr="00C82842" w:rsidRDefault="009E30DF" w:rsidP="00D34B47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1597" w:type="dxa"/>
            <w:vMerge/>
            <w:vAlign w:val="center"/>
          </w:tcPr>
          <w:p w:rsidR="009E30DF" w:rsidRPr="00C82842" w:rsidRDefault="009E30DF" w:rsidP="00D34B47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2604E9" w:rsidRPr="00C82842" w:rsidTr="00CA13EE">
        <w:trPr>
          <w:trHeight w:val="495"/>
          <w:jc w:val="center"/>
        </w:trPr>
        <w:tc>
          <w:tcPr>
            <w:tcW w:w="14424" w:type="dxa"/>
            <w:gridSpan w:val="5"/>
            <w:vAlign w:val="center"/>
          </w:tcPr>
          <w:p w:rsidR="00C82842" w:rsidRDefault="00C82842" w:rsidP="00D34B47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2604E9" w:rsidRDefault="002604E9" w:rsidP="00D34B47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1. ЧОРАБИНИЊО ДАР СОЊАИ КОР БО КАДРЊО</w:t>
            </w:r>
          </w:p>
          <w:p w:rsidR="00C82842" w:rsidRPr="00C82842" w:rsidRDefault="00C82842" w:rsidP="00D34B47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7D3E93" w:rsidRPr="007D3E93" w:rsidTr="007D3E93">
        <w:trPr>
          <w:trHeight w:val="1320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1.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pStyle w:val="a7"/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Тањким ва рушди воњидњои кории њайати шахсии маќомоти корњои дохилї  бо ро</w:t>
            </w:r>
            <w:r w:rsidRPr="00C82842">
              <w:rPr>
                <w:rFonts w:ascii="Cambria" w:hAnsi="Cambria" w:cs="Cambria"/>
                <w:noProof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C82842">
              <w:rPr>
                <w:rFonts w:ascii="Times New Roman Tj" w:hAnsi="Times New Roman Tj" w:cs="Times New Roman Tj"/>
                <w:noProof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2D1D2A">
              <w:rPr>
                <w:rFonts w:ascii="Times New Roman Tj" w:hAnsi="Times New Roman Tj" w:cs="Cambria"/>
                <w:noProof/>
                <w:color w:val="000000" w:themeColor="text1"/>
                <w:sz w:val="28"/>
                <w:szCs w:val="28"/>
                <w:lang w:val="tg-Cyrl-TJ"/>
              </w:rPr>
              <w:t>пуррагардонии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9C3327">
              <w:rPr>
                <w:rFonts w:ascii="Times New Roman Tj" w:hAnsi="Times New Roman Tj" w:cs="Times New Roman Tj"/>
                <w:noProof/>
                <w:color w:val="000000" w:themeColor="text1"/>
                <w:sz w:val="28"/>
                <w:szCs w:val="28"/>
                <w:lang w:val="tg-Cyrl-TJ"/>
              </w:rPr>
              <w:t>бештар</w:t>
            </w:r>
            <w:r w:rsidR="002D1D2A">
              <w:rPr>
                <w:rFonts w:ascii="Times New Roman Tj" w:hAnsi="Times New Roman Tj" w:cs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бо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C82842">
              <w:rPr>
                <w:rFonts w:ascii="Times New Roman Tj" w:hAnsi="Times New Roman Tj" w:cs="Times New Roman Tj"/>
                <w:noProof/>
                <w:color w:val="000000" w:themeColor="text1"/>
                <w:sz w:val="28"/>
                <w:szCs w:val="28"/>
                <w:lang w:val="tg-Cyrl-TJ"/>
              </w:rPr>
              <w:t>мутахассисони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дорои маълумоти махсус ё кормандоне, ки аз курсњои такмили ихтисос гузаштаанд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Воњидњои кории њайати шахсии маќомоти корњои дохилї бештар аз њисоби </w:t>
            </w:r>
            <w:r w:rsidRPr="00C82842">
              <w:rPr>
                <w:rFonts w:ascii="Times New Roman Tj" w:hAnsi="Times New Roman Tj" w:cs="Times New Roman Tj"/>
                <w:noProof/>
                <w:color w:val="000000" w:themeColor="text1"/>
                <w:sz w:val="28"/>
                <w:szCs w:val="28"/>
                <w:lang w:val="tg-Cyrl-TJ"/>
              </w:rPr>
              <w:t>мутахассисони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дорои маълумоти махсус ё кормандоне, ки аз курсњои такмили ихтисос гузаштаанд</w:t>
            </w:r>
            <w:r w:rsidR="00F162DC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,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пур карда мешавад</w:t>
            </w:r>
          </w:p>
        </w:tc>
        <w:tc>
          <w:tcPr>
            <w:tcW w:w="1418" w:type="dxa"/>
          </w:tcPr>
          <w:p w:rsidR="007D3E93" w:rsidRDefault="007D3E93" w:rsidP="007D3E93">
            <w:pPr>
              <w:jc w:val="center"/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2025-2027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ВКД, МТИС</w:t>
            </w: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2.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Такмили фаъолияти комиссияњои аттестатсионї бо истифодабарии бањогузории умумии иќтидори хизматии кормандоне, ки  ќаблан дар тамоми давраи 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lastRenderedPageBreak/>
              <w:t xml:space="preserve">хизмат дар маќомоти корњои дохилї аз аттестатсия гузаштаанд, аз рўйи холгузории рейтингї </w:t>
            </w:r>
            <w:r w:rsidR="00484F66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тавассути М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аркази тестии маќомоти корњои дохилї 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lastRenderedPageBreak/>
              <w:t>Бањогузории умумии иќтидори хизматии кормандон ба роњ монда мешавад ва фаъолияти комиссияњои аттестатсионї такмил мегардад</w:t>
            </w:r>
          </w:p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</w:pPr>
          </w:p>
          <w:p w:rsidR="007D3E93" w:rsidRPr="00C82842" w:rsidRDefault="00A01877" w:rsidP="00A01877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2025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ВКД,</w:t>
            </w: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ШЉ</w:t>
            </w: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lastRenderedPageBreak/>
              <w:t>3.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Баррасии масъалаи ташкили низоми љойивазкунии кадрњо бо </w:t>
            </w:r>
            <w:r w:rsidR="00484F66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њатман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иваз намудани минтаќаи хизмат пас аз гузаштани муњлати</w:t>
            </w:r>
            <w:r w:rsidR="00484F66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нињоии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муќарраршудаи дар як мансаб пайи</w:t>
            </w:r>
            <w:r w:rsidR="00484F66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њам хизмат намудани корманд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Низ</w:t>
            </w:r>
            <w:r w:rsidR="00484F66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оми љойивазкунии кадрњо бо њатман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иваз намудани минтаќаи хизмат пас аз гузаштани муњлати</w:t>
            </w:r>
            <w:r w:rsidR="00484F66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нињоии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муќарраршудаи дар як мансаб пайи</w:t>
            </w:r>
            <w:r w:rsidR="00484F66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њам хизмат намудани корманд ташкил карда мешавад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</w:pPr>
          </w:p>
          <w:p w:rsidR="007D3E93" w:rsidRPr="00C82842" w:rsidRDefault="00A01877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2025-2026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</w:t>
            </w:r>
          </w:p>
        </w:tc>
      </w:tr>
      <w:tr w:rsidR="002604E9" w:rsidRPr="00C82842" w:rsidTr="00CA13EE">
        <w:trPr>
          <w:trHeight w:val="238"/>
          <w:jc w:val="center"/>
        </w:trPr>
        <w:tc>
          <w:tcPr>
            <w:tcW w:w="14424" w:type="dxa"/>
            <w:gridSpan w:val="5"/>
          </w:tcPr>
          <w:p w:rsidR="00C82842" w:rsidRDefault="00C82842" w:rsidP="00CA13EE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2604E9" w:rsidRDefault="002604E9" w:rsidP="00CA13EE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2. ЧОРАБИНИЊО ДАР СОЊАИ КОРИ ТАШКИЛИЮ ШТАТЇ</w:t>
            </w:r>
          </w:p>
          <w:p w:rsidR="00C82842" w:rsidRPr="00C82842" w:rsidRDefault="00C82842" w:rsidP="00CA13EE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4.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Ташкили низоми идоракунї, ки маљмуи захирањои иттилоотї, њисоб</w:t>
            </w:r>
            <w:r w:rsidR="007E67E4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кунии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телекоммуникатсион</w:t>
            </w:r>
            <w:r w:rsidR="007E67E4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ии дар замон ва фазо ташкилшударо, ки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барои идоракунии кафолатнокии воњидњои њудудї ва ташкилотњо</w:t>
            </w:r>
            <w:r w:rsidR="007E67E4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и маќомоти корњои дохилї пешбинї 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гардида</w:t>
            </w:r>
            <w:r w:rsidR="007E67E4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анд, ифода мекунад</w:t>
            </w:r>
          </w:p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4923" w:type="dxa"/>
          </w:tcPr>
          <w:p w:rsidR="007D3E93" w:rsidRPr="00C82842" w:rsidRDefault="007D3E93" w:rsidP="007E67E4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Низоми идоракунї, ки маљмуи захирањои иттилоотї, њисоб</w:t>
            </w:r>
            <w:r w:rsidR="007E67E4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кунии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телекоммуникатсион</w:t>
            </w:r>
            <w:r w:rsidR="007E67E4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ии дар замон ва фазо ташкилшударо, ки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барои идоракунии кафолатнокии воњидњои њудудї ва ташкилотњои маќомо</w:t>
            </w:r>
            <w:r w:rsidR="007E67E4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ти корњои дохилї пешбинї 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гардида</w:t>
            </w:r>
            <w:r w:rsidR="007E67E4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анд, ифода мекунад, 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ташкил карда мешавад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A01877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2026</w:t>
            </w:r>
            <w:r w:rsidR="007D3E93" w:rsidRPr="00C82842"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-2027</w:t>
            </w:r>
          </w:p>
        </w:tc>
        <w:tc>
          <w:tcPr>
            <w:tcW w:w="1597" w:type="dxa"/>
          </w:tcPr>
          <w:p w:rsidR="001C63A3" w:rsidRDefault="001C63A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ВКД, ХА</w:t>
            </w: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5.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Азнавтаќсимкунии шумораи воњидњои корї байни маќомоти минтаќавии ВКД бо дарназардошти сарбории воќеї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Шумораи воњидњои корї байни маќомоти минтаќавии ВКД бо дарназардошти сарбории воќеї аз нав таќсим карда мешавад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A01877" w:rsidP="00A01877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2026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</w:t>
            </w: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6.</w:t>
            </w:r>
          </w:p>
        </w:tc>
        <w:tc>
          <w:tcPr>
            <w:tcW w:w="5812" w:type="dxa"/>
          </w:tcPr>
          <w:p w:rsidR="007D3E93" w:rsidRPr="00C82842" w:rsidRDefault="007D3E93" w:rsidP="00FA7BDC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Дар маќомоти корњои дохилї ташкил намудани курсњо оид ба омўзиши даќиќи таљрибаи таърихи </w:t>
            </w:r>
            <w:r w:rsidR="00FA7BDC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рушди 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 бо маќсади муайян намудани усулњои муносиби ташкили сохтори маќомоти корњои дохилї ва баланд бардоштани самаранокии фаъолияти оперативию хизматї</w:t>
            </w:r>
          </w:p>
        </w:tc>
        <w:tc>
          <w:tcPr>
            <w:tcW w:w="4923" w:type="dxa"/>
          </w:tcPr>
          <w:p w:rsidR="007D3E93" w:rsidRPr="00C82842" w:rsidRDefault="007D3E93" w:rsidP="00FA7BDC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Курсњо оид ба омўзиши даќиќи таљрибаи таърихи </w:t>
            </w:r>
            <w:r w:rsidR="00FA7BDC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рушди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ВКД бо маќсади муайян намудани усулњои муносиби ташкили сохтори маќомоти корњои дохилї ва баланд бардоштани самаранокии фаъолияти оперативию хизматї ташкил карда мешаванд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C52A18" w:rsidP="00C52A18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2026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ВКД, АМИТ, ДМТ</w:t>
            </w: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7.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Бартарафкунии такроршавї дар хизмат, муттањидгардонии љузъу томњо ва муассисањо, ки вазифањои ба њам алоќамандро иљро менамоянд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Такроршавї дар хизмат бартараф карда мешаванд, љузъу томњо ва муассисањо, ки вазифањои ба њам алоќамандро иљро менамоянд</w:t>
            </w:r>
            <w:r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,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муттањид мегарданд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C52A18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2026</w:t>
            </w:r>
            <w:r w:rsidR="007D3E93" w:rsidRPr="00C82842"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-2027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</w:t>
            </w:r>
          </w:p>
        </w:tc>
      </w:tr>
      <w:tr w:rsidR="002604E9" w:rsidRPr="00C82842" w:rsidTr="00CA13EE">
        <w:trPr>
          <w:trHeight w:val="143"/>
          <w:jc w:val="center"/>
        </w:trPr>
        <w:tc>
          <w:tcPr>
            <w:tcW w:w="14424" w:type="dxa"/>
            <w:gridSpan w:val="5"/>
          </w:tcPr>
          <w:p w:rsidR="00C82842" w:rsidRDefault="00C82842" w:rsidP="002604E9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2604E9" w:rsidRDefault="002604E9" w:rsidP="002604E9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3. ЧОРАБИНИЊО ДАР СОЊАИ ОМОДАГИИ КАСБИИ КАДРЊО</w:t>
            </w:r>
          </w:p>
          <w:p w:rsidR="00C82842" w:rsidRPr="00C82842" w:rsidRDefault="00C82842" w:rsidP="002604E9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8.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Бењтар намудани шароити тањсилот ва  сифати таълим дар муассисањои таълимии маќомоти корњои дохилї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Шароити тањсилот ва  сифати таълим дар муассисањои таълимии маќомоти корњои дохилї бењтар мегарданд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2025-2027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ВКД, ВМИ</w:t>
            </w: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9.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Тањкими иќтидори муассисањои таълимї ва илмї-тадќиќотии маќомоти корњои дохилї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Иќтидори муассисањои таълимї ва илмї-тадќиќотии маќомоти корњои дохилї тањким мегардад</w:t>
            </w:r>
          </w:p>
        </w:tc>
        <w:tc>
          <w:tcPr>
            <w:tcW w:w="1418" w:type="dxa"/>
          </w:tcPr>
          <w:p w:rsidR="001C63A3" w:rsidRDefault="001C63A3" w:rsidP="00C52A18">
            <w:pPr>
              <w:jc w:val="center"/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</w:pPr>
          </w:p>
          <w:p w:rsidR="007D3E93" w:rsidRPr="00C82842" w:rsidRDefault="00C52A18" w:rsidP="00C52A18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2026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ВКД, ВМИ, АМИТ</w:t>
            </w:r>
          </w:p>
        </w:tc>
      </w:tr>
      <w:tr w:rsidR="002604E9" w:rsidRPr="00C82842" w:rsidTr="00CA13EE">
        <w:trPr>
          <w:trHeight w:val="143"/>
          <w:jc w:val="center"/>
        </w:trPr>
        <w:tc>
          <w:tcPr>
            <w:tcW w:w="14424" w:type="dxa"/>
            <w:gridSpan w:val="5"/>
          </w:tcPr>
          <w:p w:rsidR="00C82842" w:rsidRDefault="00C82842" w:rsidP="002A714E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2604E9" w:rsidRDefault="002604E9" w:rsidP="002A714E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4. ЧОРАБИНИЊО ДАР САМТИ ТАЪМИНОТИ АХЛОЌИЮ РАВОНЇ</w:t>
            </w:r>
          </w:p>
          <w:p w:rsidR="00C82842" w:rsidRPr="00C82842" w:rsidRDefault="00C82842" w:rsidP="002A714E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10.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Ташаккули устувории равонии кормандон ба таъсири омилњои хизмат, омодагї ва ќобилияти иљрои уњдадорињои оперативию хизматї дар њама гуна шароит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Устувории равонии кормандон ба таъсири омилњои хизмат ва омодагї ва ќобилияти иљрои уњдадорињои оперативию хизматї дар њама гуна шароит ташаккул дода мешаванд 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C52A18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2026</w:t>
            </w:r>
            <w:r w:rsidR="007D3E93" w:rsidRPr="00C82842"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-2027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</w:t>
            </w: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11.</w:t>
            </w:r>
          </w:p>
        </w:tc>
        <w:tc>
          <w:tcPr>
            <w:tcW w:w="5812" w:type="dxa"/>
          </w:tcPr>
          <w:p w:rsidR="007D3E93" w:rsidRPr="00C82842" w:rsidRDefault="007D3E93" w:rsidP="00CE7B58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Фароњам овардани </w:t>
            </w:r>
            <w:r w:rsidR="00CE7B58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муњити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мусоиди ахлоќию  равонї дар байни њайати шахсї, ки ба таќвияти нерўи хизматии корманд ба манфиати фаъолияти оперативию хизматї мусоидат менамояд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Фазои мусоиди ахлоќию  равонї дар байни њайати шахсї, ки ба таќвияти нерўи хизматии корманд ба манфиати фаъолияти оперативию хизматї мусоидат менамояд, фароњам оварда мешавад</w:t>
            </w:r>
          </w:p>
        </w:tc>
        <w:tc>
          <w:tcPr>
            <w:tcW w:w="1418" w:type="dxa"/>
          </w:tcPr>
          <w:p w:rsidR="001C63A3" w:rsidRDefault="001C63A3" w:rsidP="007D3E93">
            <w:pPr>
              <w:jc w:val="center"/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2025-2027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ВКД, ВМ</w:t>
            </w: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12.</w:t>
            </w:r>
          </w:p>
        </w:tc>
        <w:tc>
          <w:tcPr>
            <w:tcW w:w="5812" w:type="dxa"/>
          </w:tcPr>
          <w:p w:rsidR="007D3E93" w:rsidRPr="00C82842" w:rsidRDefault="007D3E93" w:rsidP="00CE7B58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Тањия ва дар амал љор</w:t>
            </w:r>
            <w:r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ї намудани усулњои ташхиси маљму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ии равонии њайати шахсї, њамгироии онњо ба низоми автоматиконидашудаи иттилоотии мониторинги идоравии њолати ахлоќию равонии њайати шахсї ва </w:t>
            </w:r>
            <w:r w:rsidR="00CE7B58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муњити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иљтимоию равонї дар байни њайати шахсии маќомоти корњои дохилї</w:t>
            </w:r>
          </w:p>
        </w:tc>
        <w:tc>
          <w:tcPr>
            <w:tcW w:w="4923" w:type="dxa"/>
          </w:tcPr>
          <w:p w:rsidR="007D3E93" w:rsidRPr="00C82842" w:rsidRDefault="007D3E93" w:rsidP="00F162DC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Усулњои ташхиси маљму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ии равонии њайати шахсї, њамгироии онњо ба низоми автоматиконидашудаи иттилоотии мониторинги идоравии њолати ахлоќию равонии њайати шахсї ва </w:t>
            </w:r>
            <w:r w:rsidR="00F162DC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муњити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иљтимоию равонї дар байни њайати шахсии маќомоти корњои дохилї тањия ва дар амал љорї карда мешаванд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C52A18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2026</w:t>
            </w:r>
            <w:r w:rsidR="007D3E93" w:rsidRPr="00C82842"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-2027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</w:t>
            </w:r>
          </w:p>
        </w:tc>
      </w:tr>
      <w:tr w:rsidR="007D3E93" w:rsidRPr="007D3E93" w:rsidTr="007D3E93">
        <w:trPr>
          <w:trHeight w:val="143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13.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Рушди низоми интихоби касбии равонии номзадњо њангоми ќабул ба хизмат дар маќомоти корњои дохилї, роњбаладии равонии кормандон њангоми пешравї дар фаъолияти хизматї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Низоми интихоби касбии равонии номзадњо њангоми ќабул ба хизмат дар маќомоти корњои дохилї, роњбаладии равонии кормандон њангоми пешравї дар фаъолияти хизматї рушд мегардад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C52A18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2025-2026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</w:t>
            </w:r>
          </w:p>
        </w:tc>
      </w:tr>
      <w:tr w:rsidR="002A714E" w:rsidRPr="007D3E93" w:rsidTr="00CA13EE">
        <w:trPr>
          <w:trHeight w:val="587"/>
          <w:jc w:val="center"/>
        </w:trPr>
        <w:tc>
          <w:tcPr>
            <w:tcW w:w="14424" w:type="dxa"/>
            <w:gridSpan w:val="5"/>
          </w:tcPr>
          <w:p w:rsidR="00C82842" w:rsidRDefault="00C82842" w:rsidP="002A714E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2A714E" w:rsidRDefault="002A714E" w:rsidP="002A714E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5. ЧОРАБИНИЊО ДАР САМТИ ТАЊКИМИ ИНТИЗОМИ ХИЗМАТЇ ВА ЌОНУНИЯТ, ПЕШГИРИИ ЊУЌУЌВАЙРОНКУНИЊОИ БА КОРРУПСИЯ АЛОЌАМАНД ДАР БАЙНИ ЊАЙАТИ ШАХСЇ</w:t>
            </w:r>
          </w:p>
          <w:p w:rsidR="00C82842" w:rsidRPr="00C82842" w:rsidRDefault="00C82842" w:rsidP="002A714E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7D3E93" w:rsidRPr="007D3E93" w:rsidTr="007D3E93">
        <w:trPr>
          <w:trHeight w:val="415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14.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Гузаронидани мониторинг дар маќомоти корњои дохилї оид ба вазъи интизоми хизматї ва ќонуният, њуќуќвайронкунињои коррупсио</w:t>
            </w:r>
            <w:r w:rsidR="00CE7B58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нї ва њуќуќвайронкунињои  дигаре, ки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CE7B58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вобаста ба 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таъмини сариваќтї, даќиќї ва </w:t>
            </w:r>
            <w:r w:rsidR="00CE7B58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сањењии маълумоти зарурї 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барои ќабули ќарорњои идоракунї вобаста ба пешгирикунии њодисањои фавќулода имконият медињанд</w:t>
            </w:r>
          </w:p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4923" w:type="dxa"/>
          </w:tcPr>
          <w:p w:rsidR="007D3E93" w:rsidRPr="00C82842" w:rsidRDefault="007D3E93" w:rsidP="00CE7B58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Мониторинг дар маќомоти корњои дохилї оид ба вазъи интизоми хизматї ва ќонуният, њуќуќвайронкунињои коррупсионї ва њуќуќвайронкунињои  дига</w:t>
            </w:r>
            <w:r w:rsidR="00CE7B58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р, ки вобаста ба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таъмини сариваќтї, даќиќї ва сањењии маълумот</w:t>
            </w:r>
            <w:r w:rsidR="00CE7B58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и зарурї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барои ќабули ќарорњои идоракунї вобаста ба пешгирикунии њодисањои фавќулода имконият медињанд, гузаронида мешавад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C52A18" w:rsidP="00C52A18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2026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ВКД, АНДМ</w:t>
            </w:r>
            <w:r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 xml:space="preserve">ва </w:t>
            </w: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МК</w:t>
            </w:r>
          </w:p>
        </w:tc>
      </w:tr>
      <w:tr w:rsidR="007D3E93" w:rsidRPr="007D3E93" w:rsidTr="007D3E93">
        <w:trPr>
          <w:trHeight w:val="992"/>
          <w:jc w:val="center"/>
        </w:trPr>
        <w:tc>
          <w:tcPr>
            <w:tcW w:w="674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15.</w:t>
            </w:r>
          </w:p>
        </w:tc>
        <w:tc>
          <w:tcPr>
            <w:tcW w:w="5812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Тањкими вазъи оштинопазир бо вайронкунии интизоми хизматї ва ќонуният, мањкумкунии љамъиятии кирдорњои зиддињуќуќии кормандон ва бањодињии воќеии онњо</w:t>
            </w:r>
          </w:p>
        </w:tc>
        <w:tc>
          <w:tcPr>
            <w:tcW w:w="4923" w:type="dxa"/>
          </w:tcPr>
          <w:p w:rsidR="007D3E93" w:rsidRPr="00C82842" w:rsidRDefault="007D3E93" w:rsidP="007D3E93">
            <w:pPr>
              <w:jc w:val="both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Вазъи оштинопазир бо вайронкунии интизоми хизматї ва ќонуният, мањкумкунии љамъиятии кирдорњои зиддињуќуќии кормандон ва бањодињии воќеии онњо тањким мегардад</w:t>
            </w:r>
          </w:p>
        </w:tc>
        <w:tc>
          <w:tcPr>
            <w:tcW w:w="1418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eastAsia="Times New Roman" w:hAnsi="Times New Roman Tj"/>
                <w:noProof/>
                <w:color w:val="000000" w:themeColor="text1"/>
                <w:sz w:val="28"/>
                <w:szCs w:val="28"/>
                <w:lang w:val="tg-Cyrl-TJ" w:eastAsia="ru-RU"/>
              </w:rPr>
              <w:t>2025-2027</w:t>
            </w:r>
          </w:p>
        </w:tc>
        <w:tc>
          <w:tcPr>
            <w:tcW w:w="1597" w:type="dxa"/>
          </w:tcPr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</w:p>
          <w:p w:rsidR="007D3E93" w:rsidRPr="00C82842" w:rsidRDefault="007D3E93" w:rsidP="007D3E93">
            <w:pPr>
              <w:jc w:val="center"/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</w:pPr>
            <w:r w:rsidRPr="00C82842">
              <w:rPr>
                <w:rFonts w:ascii="Times New Roman Tj" w:hAnsi="Times New Roman Tj"/>
                <w:noProof/>
                <w:color w:val="000000" w:themeColor="text1"/>
                <w:sz w:val="28"/>
                <w:szCs w:val="28"/>
                <w:lang w:val="tg-Cyrl-TJ"/>
              </w:rPr>
              <w:t>ВКД</w:t>
            </w:r>
          </w:p>
        </w:tc>
      </w:tr>
    </w:tbl>
    <w:p w:rsidR="00176B4C" w:rsidRDefault="00716291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9F1F0F" w:rsidRDefault="009F1F0F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Default="005B2AAC" w:rsidP="00D9612C">
      <w:pPr>
        <w:spacing w:after="0" w:line="360" w:lineRule="auto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951905" w:rsidRDefault="00951905" w:rsidP="005B2AAC">
      <w:pPr>
        <w:spacing w:after="0" w:line="360" w:lineRule="auto"/>
        <w:ind w:firstLine="708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</w:p>
    <w:p w:rsidR="005B2AAC" w:rsidRPr="009F1F0F" w:rsidRDefault="005932DE" w:rsidP="005B2AAC">
      <w:pPr>
        <w:spacing w:after="0" w:line="360" w:lineRule="auto"/>
        <w:ind w:firstLine="708"/>
        <w:rPr>
          <w:rFonts w:ascii="Times New Roman Tj" w:hAnsi="Times New Roman Tj"/>
          <w:b/>
          <w:noProof/>
          <w:color w:val="000000" w:themeColor="text1"/>
          <w:sz w:val="32"/>
          <w:szCs w:val="32"/>
          <w:lang w:val="tg-Cyrl-TJ"/>
        </w:rPr>
      </w:pPr>
      <w:r w:rsidRPr="009F1F0F">
        <w:rPr>
          <w:rFonts w:ascii="Times New Roman Tj" w:hAnsi="Times New Roman Tj"/>
          <w:b/>
          <w:noProof/>
          <w:color w:val="000000" w:themeColor="text1"/>
          <w:sz w:val="32"/>
          <w:szCs w:val="32"/>
          <w:lang w:val="tg-Cyrl-TJ"/>
        </w:rPr>
        <w:t>Рўйхати калимањои ихтисоршуда:</w:t>
      </w:r>
    </w:p>
    <w:p w:rsidR="005B2AAC" w:rsidRPr="005B2AAC" w:rsidRDefault="005B2AAC" w:rsidP="005B2AAC">
      <w:pPr>
        <w:spacing w:after="0" w:line="360" w:lineRule="auto"/>
        <w:ind w:firstLine="708"/>
        <w:rPr>
          <w:rFonts w:ascii="Times New Roman Tj" w:hAnsi="Times New Roman Tj"/>
          <w:noProof/>
          <w:color w:val="000000" w:themeColor="text1"/>
          <w:sz w:val="10"/>
          <w:szCs w:val="10"/>
          <w:lang w:val="tg-Cyrl-TJ"/>
        </w:rPr>
      </w:pPr>
    </w:p>
    <w:p w:rsidR="005932DE" w:rsidRPr="00C82842" w:rsidRDefault="005932DE" w:rsidP="009F1F0F">
      <w:pPr>
        <w:spacing w:after="0" w:line="360" w:lineRule="auto"/>
        <w:ind w:firstLine="709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9F1F0F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>ВКД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9F1F0F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ab/>
      </w:r>
      <w:r w:rsidR="009F1F0F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ab/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– Вазорати корњои дохилии Љумњурии Тољикистон</w:t>
      </w:r>
    </w:p>
    <w:p w:rsidR="005932DE" w:rsidRPr="00C82842" w:rsidRDefault="005932DE" w:rsidP="009F1F0F">
      <w:pPr>
        <w:spacing w:after="0" w:line="360" w:lineRule="auto"/>
        <w:ind w:firstLine="709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9F1F0F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>МТИС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9F1F0F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ab/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– Муассисањои такмили ихтисоси соњавии вазорату идорањои Љумњурии Тољикистон</w:t>
      </w:r>
    </w:p>
    <w:p w:rsidR="005932DE" w:rsidRPr="00C82842" w:rsidRDefault="005932DE" w:rsidP="009F1F0F">
      <w:pPr>
        <w:spacing w:after="0" w:line="360" w:lineRule="auto"/>
        <w:ind w:firstLine="709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9F1F0F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>ШЉ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9F1F0F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ab/>
      </w:r>
      <w:r w:rsidR="009F1F0F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ab/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– Шўроњои љамъиятии</w:t>
      </w:r>
      <w:r w:rsidR="007E035E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назди маќомоти корњои дохилии Љумњурии Тољикистон</w:t>
      </w:r>
    </w:p>
    <w:p w:rsidR="005932DE" w:rsidRPr="00C82842" w:rsidRDefault="00E90EEB" w:rsidP="009F1F0F">
      <w:pPr>
        <w:spacing w:after="0" w:line="360" w:lineRule="auto"/>
        <w:ind w:firstLine="709"/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</w:pPr>
      <w:r w:rsidRPr="009F1F0F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>ХА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9F1F0F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ab/>
      </w:r>
      <w:r w:rsidR="009F1F0F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ab/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– </w:t>
      </w:r>
      <w:r w:rsidR="005932DE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Хадамоти ало</w:t>
      </w:r>
      <w:r w:rsidR="005932DE" w:rsidRPr="00C82842">
        <w:rPr>
          <w:rFonts w:ascii="Cambria" w:hAnsi="Cambria" w:cs="Cambria"/>
          <w:noProof/>
          <w:color w:val="000000" w:themeColor="text1"/>
          <w:sz w:val="28"/>
          <w:szCs w:val="28"/>
          <w:lang w:val="tg-Cyrl-TJ"/>
        </w:rPr>
        <w:t>қ</w:t>
      </w:r>
      <w:r w:rsidR="005932DE"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аи</w:t>
      </w:r>
      <w:r w:rsidR="005932DE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5932DE"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назди</w:t>
      </w:r>
      <w:r w:rsidR="005932DE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5932DE" w:rsidRPr="00C82842">
        <w:rPr>
          <w:rFonts w:ascii="Cambria" w:hAnsi="Cambria" w:cs="Cambria"/>
          <w:noProof/>
          <w:color w:val="000000" w:themeColor="text1"/>
          <w:sz w:val="28"/>
          <w:szCs w:val="28"/>
          <w:lang w:val="tg-Cyrl-TJ"/>
        </w:rPr>
        <w:t>Ҳ</w:t>
      </w:r>
      <w:r w:rsidR="005932DE"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укумати</w:t>
      </w:r>
      <w:r w:rsidR="005932DE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5932DE" w:rsidRPr="00C82842">
        <w:rPr>
          <w:rFonts w:ascii="Cambria" w:hAnsi="Cambria" w:cs="Cambria"/>
          <w:noProof/>
          <w:color w:val="000000" w:themeColor="text1"/>
          <w:sz w:val="28"/>
          <w:szCs w:val="28"/>
          <w:lang w:val="tg-Cyrl-TJ"/>
        </w:rPr>
        <w:t>Ҷ</w:t>
      </w:r>
      <w:r w:rsidR="005932DE"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ум</w:t>
      </w:r>
      <w:r w:rsidR="005932DE" w:rsidRPr="00C82842">
        <w:rPr>
          <w:rFonts w:ascii="Cambria" w:hAnsi="Cambria" w:cs="Cambria"/>
          <w:noProof/>
          <w:color w:val="000000" w:themeColor="text1"/>
          <w:sz w:val="28"/>
          <w:szCs w:val="28"/>
          <w:lang w:val="tg-Cyrl-TJ"/>
        </w:rPr>
        <w:t>ҳ</w:t>
      </w:r>
      <w:r w:rsidR="005932DE"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урии</w:t>
      </w:r>
      <w:r w:rsidR="005932DE"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5932DE"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То</w:t>
      </w:r>
      <w:r w:rsidR="005932DE" w:rsidRPr="00C82842">
        <w:rPr>
          <w:rFonts w:ascii="Cambria" w:hAnsi="Cambria" w:cs="Cambria"/>
          <w:noProof/>
          <w:color w:val="000000" w:themeColor="text1"/>
          <w:sz w:val="28"/>
          <w:szCs w:val="28"/>
          <w:lang w:val="tg-Cyrl-TJ"/>
        </w:rPr>
        <w:t>ҷ</w:t>
      </w:r>
      <w:r w:rsidR="005932DE"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икистон</w:t>
      </w:r>
    </w:p>
    <w:p w:rsidR="005932DE" w:rsidRPr="00C82842" w:rsidRDefault="005932DE" w:rsidP="009F1F0F">
      <w:pPr>
        <w:spacing w:after="0" w:line="360" w:lineRule="auto"/>
        <w:ind w:firstLine="709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9F1F0F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>АМИТ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9F1F0F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ab/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– Академияи миллии илмњои Тољикистон</w:t>
      </w:r>
    </w:p>
    <w:p w:rsidR="005932DE" w:rsidRPr="00C82842" w:rsidRDefault="005932DE" w:rsidP="009F1F0F">
      <w:pPr>
        <w:spacing w:after="0" w:line="360" w:lineRule="auto"/>
        <w:ind w:firstLine="709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9F1F0F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>ДМТ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7F411E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ab/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– Донишгоњи миллии Тољикистон</w:t>
      </w:r>
    </w:p>
    <w:p w:rsidR="005932DE" w:rsidRPr="00C82842" w:rsidRDefault="005932DE" w:rsidP="009F1F0F">
      <w:pPr>
        <w:spacing w:after="0" w:line="360" w:lineRule="auto"/>
        <w:ind w:firstLine="709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9F1F0F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>ВМИ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="007F411E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ab/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– Вазорати маориф ва илми Љумњурии Тољикистон</w:t>
      </w:r>
    </w:p>
    <w:p w:rsidR="005932DE" w:rsidRPr="00C82842" w:rsidRDefault="005932DE" w:rsidP="009F1F0F">
      <w:pPr>
        <w:spacing w:after="0" w:line="360" w:lineRule="auto"/>
        <w:ind w:firstLine="709"/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</w:pPr>
      <w:r w:rsidRPr="009F1F0F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 xml:space="preserve">ВМ </w:t>
      </w:r>
      <w:r w:rsidR="007F411E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ab/>
      </w:r>
      <w:r w:rsidR="007F411E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ab/>
      </w:r>
      <w:bookmarkStart w:id="0" w:name="_GoBack"/>
      <w:bookmarkEnd w:id="0"/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>– Вазорати молияи Љумњурии Тољикистон</w:t>
      </w:r>
    </w:p>
    <w:p w:rsidR="004B69B2" w:rsidRPr="00C82842" w:rsidRDefault="005932DE" w:rsidP="009F1F0F">
      <w:pPr>
        <w:spacing w:after="0" w:line="360" w:lineRule="auto"/>
        <w:ind w:firstLine="709"/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</w:pPr>
      <w:r w:rsidRPr="009F1F0F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>АНДМ</w:t>
      </w:r>
      <w:r w:rsidR="009261AB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ва </w:t>
      </w:r>
      <w:r w:rsidRPr="009F1F0F">
        <w:rPr>
          <w:rFonts w:ascii="Times New Roman Tj" w:hAnsi="Times New Roman Tj"/>
          <w:b/>
          <w:noProof/>
          <w:color w:val="000000" w:themeColor="text1"/>
          <w:sz w:val="28"/>
          <w:szCs w:val="28"/>
          <w:lang w:val="tg-Cyrl-TJ"/>
        </w:rPr>
        <w:t>МК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– Агентии назорати давлатии молияв</w:t>
      </w:r>
      <w:r w:rsidRPr="00C82842">
        <w:rPr>
          <w:rFonts w:ascii="Cambria" w:hAnsi="Cambria" w:cs="Cambria"/>
          <w:noProof/>
          <w:color w:val="000000" w:themeColor="text1"/>
          <w:sz w:val="28"/>
          <w:szCs w:val="28"/>
          <w:lang w:val="tg-Cyrl-TJ"/>
        </w:rPr>
        <w:t>ӣ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ва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мубориза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бо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коррупсияи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Pr="00C82842">
        <w:rPr>
          <w:rFonts w:ascii="Cambria" w:hAnsi="Cambria" w:cs="Cambria"/>
          <w:noProof/>
          <w:color w:val="000000" w:themeColor="text1"/>
          <w:sz w:val="28"/>
          <w:szCs w:val="28"/>
          <w:lang w:val="tg-Cyrl-TJ"/>
        </w:rPr>
        <w:t>Ҷ</w:t>
      </w:r>
      <w:r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ум</w:t>
      </w:r>
      <w:r w:rsidRPr="00C82842">
        <w:rPr>
          <w:rFonts w:ascii="Cambria" w:hAnsi="Cambria" w:cs="Cambria"/>
          <w:noProof/>
          <w:color w:val="000000" w:themeColor="text1"/>
          <w:sz w:val="28"/>
          <w:szCs w:val="28"/>
          <w:lang w:val="tg-Cyrl-TJ"/>
        </w:rPr>
        <w:t>ҳ</w:t>
      </w:r>
      <w:r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урии</w:t>
      </w:r>
      <w:r w:rsidRPr="00C82842">
        <w:rPr>
          <w:rFonts w:ascii="Times New Roman Tj" w:hAnsi="Times New Roman Tj"/>
          <w:noProof/>
          <w:color w:val="000000" w:themeColor="text1"/>
          <w:sz w:val="28"/>
          <w:szCs w:val="28"/>
          <w:lang w:val="tg-Cyrl-TJ"/>
        </w:rPr>
        <w:t xml:space="preserve"> </w:t>
      </w:r>
      <w:r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То</w:t>
      </w:r>
      <w:r w:rsidRPr="00C82842">
        <w:rPr>
          <w:rFonts w:ascii="Cambria" w:hAnsi="Cambria" w:cs="Cambria"/>
          <w:noProof/>
          <w:color w:val="000000" w:themeColor="text1"/>
          <w:sz w:val="28"/>
          <w:szCs w:val="28"/>
          <w:lang w:val="tg-Cyrl-TJ"/>
        </w:rPr>
        <w:t>ҷ</w:t>
      </w:r>
      <w:r w:rsidRPr="00C82842">
        <w:rPr>
          <w:rFonts w:ascii="Times New Roman Tj" w:hAnsi="Times New Roman Tj" w:cs="Times New Roman Tj"/>
          <w:noProof/>
          <w:color w:val="000000" w:themeColor="text1"/>
          <w:sz w:val="28"/>
          <w:szCs w:val="28"/>
          <w:lang w:val="tg-Cyrl-TJ"/>
        </w:rPr>
        <w:t>икистон</w:t>
      </w:r>
    </w:p>
    <w:sectPr w:rsidR="004B69B2" w:rsidRPr="00C82842" w:rsidSect="00C82842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05782"/>
    <w:multiLevelType w:val="hybridMultilevel"/>
    <w:tmpl w:val="1664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5057CD"/>
    <w:multiLevelType w:val="hybridMultilevel"/>
    <w:tmpl w:val="1664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310666"/>
    <w:multiLevelType w:val="hybridMultilevel"/>
    <w:tmpl w:val="1664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55020A"/>
    <w:multiLevelType w:val="hybridMultilevel"/>
    <w:tmpl w:val="1664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21F72"/>
    <w:multiLevelType w:val="hybridMultilevel"/>
    <w:tmpl w:val="1664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88B"/>
    <w:rsid w:val="00005C48"/>
    <w:rsid w:val="00036EEE"/>
    <w:rsid w:val="00053DB7"/>
    <w:rsid w:val="0005662B"/>
    <w:rsid w:val="0006251F"/>
    <w:rsid w:val="000660CC"/>
    <w:rsid w:val="00083522"/>
    <w:rsid w:val="00090700"/>
    <w:rsid w:val="000A1B4D"/>
    <w:rsid w:val="000B345F"/>
    <w:rsid w:val="000C06D0"/>
    <w:rsid w:val="000C3E26"/>
    <w:rsid w:val="000D361F"/>
    <w:rsid w:val="000E4868"/>
    <w:rsid w:val="000E543A"/>
    <w:rsid w:val="000F1F77"/>
    <w:rsid w:val="0012656C"/>
    <w:rsid w:val="00127502"/>
    <w:rsid w:val="00131CD4"/>
    <w:rsid w:val="001342C3"/>
    <w:rsid w:val="00134DAE"/>
    <w:rsid w:val="0014779A"/>
    <w:rsid w:val="001542DA"/>
    <w:rsid w:val="00176B4C"/>
    <w:rsid w:val="0018731E"/>
    <w:rsid w:val="001C63A3"/>
    <w:rsid w:val="001D5684"/>
    <w:rsid w:val="001F713B"/>
    <w:rsid w:val="00203E8D"/>
    <w:rsid w:val="00211D47"/>
    <w:rsid w:val="00237E8B"/>
    <w:rsid w:val="0024103A"/>
    <w:rsid w:val="0025192B"/>
    <w:rsid w:val="00257D1A"/>
    <w:rsid w:val="002604E9"/>
    <w:rsid w:val="0028292E"/>
    <w:rsid w:val="002A2E70"/>
    <w:rsid w:val="002A714E"/>
    <w:rsid w:val="002C09C2"/>
    <w:rsid w:val="002C7377"/>
    <w:rsid w:val="002D1D2A"/>
    <w:rsid w:val="002D22C2"/>
    <w:rsid w:val="002D58A1"/>
    <w:rsid w:val="002E088B"/>
    <w:rsid w:val="002E6775"/>
    <w:rsid w:val="00337C67"/>
    <w:rsid w:val="00340E0E"/>
    <w:rsid w:val="003411B8"/>
    <w:rsid w:val="00344C6F"/>
    <w:rsid w:val="00345D31"/>
    <w:rsid w:val="00347651"/>
    <w:rsid w:val="00365BA8"/>
    <w:rsid w:val="00371D2F"/>
    <w:rsid w:val="00386B31"/>
    <w:rsid w:val="003A043B"/>
    <w:rsid w:val="003A3CA2"/>
    <w:rsid w:val="003A494A"/>
    <w:rsid w:val="003B233B"/>
    <w:rsid w:val="003E1511"/>
    <w:rsid w:val="003E3A80"/>
    <w:rsid w:val="003E60D4"/>
    <w:rsid w:val="003E6A71"/>
    <w:rsid w:val="00403C13"/>
    <w:rsid w:val="00427C13"/>
    <w:rsid w:val="00432FC5"/>
    <w:rsid w:val="00442DCD"/>
    <w:rsid w:val="0047198E"/>
    <w:rsid w:val="0048106E"/>
    <w:rsid w:val="004847B3"/>
    <w:rsid w:val="00484F66"/>
    <w:rsid w:val="00486C30"/>
    <w:rsid w:val="004A4AB4"/>
    <w:rsid w:val="004B50F3"/>
    <w:rsid w:val="004B69B2"/>
    <w:rsid w:val="004C05AE"/>
    <w:rsid w:val="004C5C98"/>
    <w:rsid w:val="004D49A3"/>
    <w:rsid w:val="004F2BD7"/>
    <w:rsid w:val="00510EAB"/>
    <w:rsid w:val="00512287"/>
    <w:rsid w:val="00537B4F"/>
    <w:rsid w:val="005479D0"/>
    <w:rsid w:val="0055578A"/>
    <w:rsid w:val="00580442"/>
    <w:rsid w:val="005915E9"/>
    <w:rsid w:val="005932DE"/>
    <w:rsid w:val="005B2AAC"/>
    <w:rsid w:val="005B4786"/>
    <w:rsid w:val="005C37F9"/>
    <w:rsid w:val="005E6E2F"/>
    <w:rsid w:val="005F129B"/>
    <w:rsid w:val="005F2408"/>
    <w:rsid w:val="00611831"/>
    <w:rsid w:val="00626881"/>
    <w:rsid w:val="00642AF7"/>
    <w:rsid w:val="00670681"/>
    <w:rsid w:val="00682C72"/>
    <w:rsid w:val="006A1949"/>
    <w:rsid w:val="006A326B"/>
    <w:rsid w:val="006A5ABD"/>
    <w:rsid w:val="00714829"/>
    <w:rsid w:val="00715C66"/>
    <w:rsid w:val="00716291"/>
    <w:rsid w:val="0072553C"/>
    <w:rsid w:val="007341A4"/>
    <w:rsid w:val="007600A0"/>
    <w:rsid w:val="00763942"/>
    <w:rsid w:val="00763E42"/>
    <w:rsid w:val="0076569A"/>
    <w:rsid w:val="007702B7"/>
    <w:rsid w:val="00791F0B"/>
    <w:rsid w:val="007A2390"/>
    <w:rsid w:val="007A4E7E"/>
    <w:rsid w:val="007C6F98"/>
    <w:rsid w:val="007D3B79"/>
    <w:rsid w:val="007D3E93"/>
    <w:rsid w:val="007E035E"/>
    <w:rsid w:val="007E61DD"/>
    <w:rsid w:val="007E67E4"/>
    <w:rsid w:val="007F411E"/>
    <w:rsid w:val="007F63CB"/>
    <w:rsid w:val="0080361F"/>
    <w:rsid w:val="00804070"/>
    <w:rsid w:val="00810938"/>
    <w:rsid w:val="00812059"/>
    <w:rsid w:val="00846514"/>
    <w:rsid w:val="00867D43"/>
    <w:rsid w:val="008716AF"/>
    <w:rsid w:val="008813AC"/>
    <w:rsid w:val="008A3138"/>
    <w:rsid w:val="008C036C"/>
    <w:rsid w:val="008C4A01"/>
    <w:rsid w:val="008E1618"/>
    <w:rsid w:val="008E2612"/>
    <w:rsid w:val="008E6E98"/>
    <w:rsid w:val="008F6536"/>
    <w:rsid w:val="008F7237"/>
    <w:rsid w:val="00903244"/>
    <w:rsid w:val="00904672"/>
    <w:rsid w:val="009049B7"/>
    <w:rsid w:val="00922C81"/>
    <w:rsid w:val="00923C2B"/>
    <w:rsid w:val="00924C44"/>
    <w:rsid w:val="009261AB"/>
    <w:rsid w:val="00926A34"/>
    <w:rsid w:val="009305A9"/>
    <w:rsid w:val="00947AAF"/>
    <w:rsid w:val="00950CFD"/>
    <w:rsid w:val="00951905"/>
    <w:rsid w:val="009567AF"/>
    <w:rsid w:val="00977482"/>
    <w:rsid w:val="00993D46"/>
    <w:rsid w:val="009B3BB1"/>
    <w:rsid w:val="009C3327"/>
    <w:rsid w:val="009D0D09"/>
    <w:rsid w:val="009E07C3"/>
    <w:rsid w:val="009E30DF"/>
    <w:rsid w:val="009E4585"/>
    <w:rsid w:val="009E4AEA"/>
    <w:rsid w:val="009E71C2"/>
    <w:rsid w:val="009F1F0F"/>
    <w:rsid w:val="00A01877"/>
    <w:rsid w:val="00A44A0F"/>
    <w:rsid w:val="00A5548D"/>
    <w:rsid w:val="00A55B36"/>
    <w:rsid w:val="00A922E2"/>
    <w:rsid w:val="00AA33B8"/>
    <w:rsid w:val="00AB13B8"/>
    <w:rsid w:val="00AD7D7A"/>
    <w:rsid w:val="00AE4B83"/>
    <w:rsid w:val="00AE5B2B"/>
    <w:rsid w:val="00AF6F93"/>
    <w:rsid w:val="00B34177"/>
    <w:rsid w:val="00B42437"/>
    <w:rsid w:val="00B4552E"/>
    <w:rsid w:val="00B45CB8"/>
    <w:rsid w:val="00B713B6"/>
    <w:rsid w:val="00B72102"/>
    <w:rsid w:val="00B73FBF"/>
    <w:rsid w:val="00B753E5"/>
    <w:rsid w:val="00B841DE"/>
    <w:rsid w:val="00B86E4D"/>
    <w:rsid w:val="00B92685"/>
    <w:rsid w:val="00BB1B4E"/>
    <w:rsid w:val="00BC0431"/>
    <w:rsid w:val="00BD4183"/>
    <w:rsid w:val="00BD55DF"/>
    <w:rsid w:val="00BE7597"/>
    <w:rsid w:val="00BF28E4"/>
    <w:rsid w:val="00BF4AB4"/>
    <w:rsid w:val="00BF5CFE"/>
    <w:rsid w:val="00C05896"/>
    <w:rsid w:val="00C07B1F"/>
    <w:rsid w:val="00C23FD1"/>
    <w:rsid w:val="00C24909"/>
    <w:rsid w:val="00C32339"/>
    <w:rsid w:val="00C52A18"/>
    <w:rsid w:val="00C54FCD"/>
    <w:rsid w:val="00C60AE9"/>
    <w:rsid w:val="00C64D88"/>
    <w:rsid w:val="00C82842"/>
    <w:rsid w:val="00C84E3F"/>
    <w:rsid w:val="00C9103B"/>
    <w:rsid w:val="00C976C8"/>
    <w:rsid w:val="00CA13EE"/>
    <w:rsid w:val="00CA4416"/>
    <w:rsid w:val="00CB0683"/>
    <w:rsid w:val="00CB1891"/>
    <w:rsid w:val="00CC4DDD"/>
    <w:rsid w:val="00CE53CF"/>
    <w:rsid w:val="00CE7B58"/>
    <w:rsid w:val="00CF3BCF"/>
    <w:rsid w:val="00D0313E"/>
    <w:rsid w:val="00D03421"/>
    <w:rsid w:val="00D1185F"/>
    <w:rsid w:val="00D23DAB"/>
    <w:rsid w:val="00D264B8"/>
    <w:rsid w:val="00D32182"/>
    <w:rsid w:val="00D34B47"/>
    <w:rsid w:val="00D523F1"/>
    <w:rsid w:val="00D54005"/>
    <w:rsid w:val="00D63CEC"/>
    <w:rsid w:val="00D66729"/>
    <w:rsid w:val="00D81202"/>
    <w:rsid w:val="00D90B6F"/>
    <w:rsid w:val="00D9612C"/>
    <w:rsid w:val="00D96C5B"/>
    <w:rsid w:val="00DA37BB"/>
    <w:rsid w:val="00DA499D"/>
    <w:rsid w:val="00DB137A"/>
    <w:rsid w:val="00DD5446"/>
    <w:rsid w:val="00DD6FD6"/>
    <w:rsid w:val="00DE0B56"/>
    <w:rsid w:val="00DE1A6B"/>
    <w:rsid w:val="00DF40B0"/>
    <w:rsid w:val="00DF7B51"/>
    <w:rsid w:val="00E00F16"/>
    <w:rsid w:val="00E208DF"/>
    <w:rsid w:val="00E276E8"/>
    <w:rsid w:val="00E313B4"/>
    <w:rsid w:val="00E31C6E"/>
    <w:rsid w:val="00E45660"/>
    <w:rsid w:val="00E5501D"/>
    <w:rsid w:val="00E56B46"/>
    <w:rsid w:val="00E634DC"/>
    <w:rsid w:val="00E6761A"/>
    <w:rsid w:val="00E775F0"/>
    <w:rsid w:val="00E86C89"/>
    <w:rsid w:val="00E90EEB"/>
    <w:rsid w:val="00EA1952"/>
    <w:rsid w:val="00EC729D"/>
    <w:rsid w:val="00EE1FE8"/>
    <w:rsid w:val="00EE5948"/>
    <w:rsid w:val="00EF5DBF"/>
    <w:rsid w:val="00F12ACB"/>
    <w:rsid w:val="00F162DC"/>
    <w:rsid w:val="00F17949"/>
    <w:rsid w:val="00F27BB7"/>
    <w:rsid w:val="00F33DC1"/>
    <w:rsid w:val="00F36E1F"/>
    <w:rsid w:val="00F4314B"/>
    <w:rsid w:val="00F60CD8"/>
    <w:rsid w:val="00F63F7D"/>
    <w:rsid w:val="00F77735"/>
    <w:rsid w:val="00F9247F"/>
    <w:rsid w:val="00F94901"/>
    <w:rsid w:val="00FA7BDC"/>
    <w:rsid w:val="00FB1264"/>
    <w:rsid w:val="00FC3C0A"/>
    <w:rsid w:val="00FD1B23"/>
    <w:rsid w:val="00FD4B84"/>
    <w:rsid w:val="00FD660E"/>
    <w:rsid w:val="00FE5382"/>
    <w:rsid w:val="00FF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42A9F"/>
  <w15:docId w15:val="{34D53FED-2A0D-432B-9BEA-EE7DBA934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455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7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841D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32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32182"/>
    <w:rPr>
      <w:color w:val="0000FF"/>
      <w:u w:val="single"/>
    </w:rPr>
  </w:style>
  <w:style w:type="paragraph" w:styleId="a7">
    <w:name w:val="No Spacing"/>
    <w:uiPriority w:val="1"/>
    <w:qFormat/>
    <w:rsid w:val="00F27BB7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DA3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37B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B424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424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42437"/>
  </w:style>
  <w:style w:type="character" w:customStyle="1" w:styleId="20">
    <w:name w:val="Заголовок 2 Знак"/>
    <w:basedOn w:val="a0"/>
    <w:link w:val="2"/>
    <w:uiPriority w:val="9"/>
    <w:rsid w:val="00B455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556438">
          <w:marLeft w:val="0"/>
          <w:marRight w:val="0"/>
          <w:marTop w:val="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2098">
          <w:marLeft w:val="0"/>
          <w:marRight w:val="0"/>
          <w:marTop w:val="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612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1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5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259B8-82D8-4196-820D-FAAF93E9D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3</cp:revision>
  <cp:lastPrinted>2025-03-12T11:19:00Z</cp:lastPrinted>
  <dcterms:created xsi:type="dcterms:W3CDTF">2025-04-09T05:04:00Z</dcterms:created>
  <dcterms:modified xsi:type="dcterms:W3CDTF">2025-04-09T09:14:00Z</dcterms:modified>
</cp:coreProperties>
</file>